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7F7DFE" w:rsidTr="0006382D">
        <w:trPr>
          <w:trHeight w:val="1484"/>
        </w:trPr>
        <w:tc>
          <w:tcPr>
            <w:tcW w:w="8364" w:type="dxa"/>
            <w:shd w:val="clear" w:color="auto" w:fill="D9D9D9" w:themeFill="background1" w:themeFillShade="D9"/>
          </w:tcPr>
          <w:p w:rsidR="00321ED6" w:rsidRDefault="007F7DFE" w:rsidP="00321ED6">
            <w:pPr>
              <w:ind w:firstLineChars="100" w:firstLine="480"/>
              <w:rPr>
                <w:rFonts w:asciiTheme="majorEastAsia" w:eastAsiaTheme="majorEastAsia" w:hAnsiTheme="majorEastAsia"/>
                <w:sz w:val="48"/>
                <w:szCs w:val="48"/>
              </w:rPr>
            </w:pPr>
            <w:r w:rsidRPr="00321ED6">
              <w:rPr>
                <w:rFonts w:asciiTheme="majorEastAsia" w:eastAsiaTheme="majorEastAsia" w:hAnsiTheme="majorEastAsia" w:hint="eastAsia"/>
                <w:sz w:val="48"/>
                <w:szCs w:val="48"/>
              </w:rPr>
              <w:t>東</w:t>
            </w:r>
            <w:r w:rsidR="00321ED6">
              <w:rPr>
                <w:rFonts w:asciiTheme="majorEastAsia" w:eastAsiaTheme="majorEastAsia" w:hAnsiTheme="majorEastAsia" w:hint="eastAsia"/>
                <w:sz w:val="48"/>
                <w:szCs w:val="48"/>
              </w:rPr>
              <w:t xml:space="preserve"> </w:t>
            </w:r>
            <w:r w:rsidRPr="00321ED6">
              <w:rPr>
                <w:rFonts w:asciiTheme="majorEastAsia" w:eastAsiaTheme="majorEastAsia" w:hAnsiTheme="majorEastAsia" w:hint="eastAsia"/>
                <w:sz w:val="48"/>
                <w:szCs w:val="48"/>
              </w:rPr>
              <w:t>部</w:t>
            </w:r>
            <w:r w:rsidR="00321ED6">
              <w:rPr>
                <w:rFonts w:asciiTheme="majorEastAsia" w:eastAsiaTheme="majorEastAsia" w:hAnsiTheme="majorEastAsia" w:hint="eastAsia"/>
                <w:sz w:val="48"/>
                <w:szCs w:val="48"/>
              </w:rPr>
              <w:t xml:space="preserve"> </w:t>
            </w:r>
            <w:r w:rsidRPr="00321ED6">
              <w:rPr>
                <w:rFonts w:asciiTheme="majorEastAsia" w:eastAsiaTheme="majorEastAsia" w:hAnsiTheme="majorEastAsia" w:hint="eastAsia"/>
                <w:sz w:val="48"/>
                <w:szCs w:val="48"/>
              </w:rPr>
              <w:t>高</w:t>
            </w:r>
            <w:r w:rsidR="00321ED6">
              <w:rPr>
                <w:rFonts w:asciiTheme="majorEastAsia" w:eastAsiaTheme="majorEastAsia" w:hAnsiTheme="majorEastAsia" w:hint="eastAsia"/>
                <w:sz w:val="48"/>
                <w:szCs w:val="48"/>
              </w:rPr>
              <w:t xml:space="preserve"> </w:t>
            </w:r>
            <w:r w:rsidRPr="00321ED6">
              <w:rPr>
                <w:rFonts w:asciiTheme="majorEastAsia" w:eastAsiaTheme="majorEastAsia" w:hAnsiTheme="majorEastAsia" w:hint="eastAsia"/>
                <w:sz w:val="48"/>
                <w:szCs w:val="48"/>
              </w:rPr>
              <w:t>等</w:t>
            </w:r>
            <w:r w:rsidR="00321ED6">
              <w:rPr>
                <w:rFonts w:asciiTheme="majorEastAsia" w:eastAsiaTheme="majorEastAsia" w:hAnsiTheme="majorEastAsia" w:hint="eastAsia"/>
                <w:sz w:val="48"/>
                <w:szCs w:val="48"/>
              </w:rPr>
              <w:t xml:space="preserve"> </w:t>
            </w:r>
            <w:r w:rsidRPr="00321ED6">
              <w:rPr>
                <w:rFonts w:asciiTheme="majorEastAsia" w:eastAsiaTheme="majorEastAsia" w:hAnsiTheme="majorEastAsia" w:hint="eastAsia"/>
                <w:sz w:val="48"/>
                <w:szCs w:val="48"/>
              </w:rPr>
              <w:t>産</w:t>
            </w:r>
            <w:r w:rsidR="00321ED6">
              <w:rPr>
                <w:rFonts w:asciiTheme="majorEastAsia" w:eastAsiaTheme="majorEastAsia" w:hAnsiTheme="majorEastAsia" w:hint="eastAsia"/>
                <w:sz w:val="48"/>
                <w:szCs w:val="48"/>
              </w:rPr>
              <w:t xml:space="preserve"> </w:t>
            </w:r>
            <w:r w:rsidRPr="00321ED6">
              <w:rPr>
                <w:rFonts w:asciiTheme="majorEastAsia" w:eastAsiaTheme="majorEastAsia" w:hAnsiTheme="majorEastAsia" w:hint="eastAsia"/>
                <w:sz w:val="48"/>
                <w:szCs w:val="48"/>
              </w:rPr>
              <w:t>業</w:t>
            </w:r>
            <w:r w:rsidR="00321ED6">
              <w:rPr>
                <w:rFonts w:asciiTheme="majorEastAsia" w:eastAsiaTheme="majorEastAsia" w:hAnsiTheme="majorEastAsia" w:hint="eastAsia"/>
                <w:sz w:val="48"/>
                <w:szCs w:val="48"/>
              </w:rPr>
              <w:t xml:space="preserve"> </w:t>
            </w:r>
            <w:r w:rsidRPr="00321ED6">
              <w:rPr>
                <w:rFonts w:asciiTheme="majorEastAsia" w:eastAsiaTheme="majorEastAsia" w:hAnsiTheme="majorEastAsia" w:hint="eastAsia"/>
                <w:sz w:val="48"/>
                <w:szCs w:val="48"/>
              </w:rPr>
              <w:t>技</w:t>
            </w:r>
            <w:r w:rsidR="00321ED6">
              <w:rPr>
                <w:rFonts w:asciiTheme="majorEastAsia" w:eastAsiaTheme="majorEastAsia" w:hAnsiTheme="majorEastAsia" w:hint="eastAsia"/>
                <w:sz w:val="48"/>
                <w:szCs w:val="48"/>
              </w:rPr>
              <w:t xml:space="preserve"> </w:t>
            </w:r>
            <w:r w:rsidRPr="00321ED6">
              <w:rPr>
                <w:rFonts w:asciiTheme="majorEastAsia" w:eastAsiaTheme="majorEastAsia" w:hAnsiTheme="majorEastAsia" w:hint="eastAsia"/>
                <w:sz w:val="48"/>
                <w:szCs w:val="48"/>
              </w:rPr>
              <w:t>術</w:t>
            </w:r>
            <w:r w:rsidR="00321ED6">
              <w:rPr>
                <w:rFonts w:asciiTheme="majorEastAsia" w:eastAsiaTheme="majorEastAsia" w:hAnsiTheme="majorEastAsia" w:hint="eastAsia"/>
                <w:sz w:val="48"/>
                <w:szCs w:val="48"/>
              </w:rPr>
              <w:t xml:space="preserve"> </w:t>
            </w:r>
            <w:r w:rsidRPr="00321ED6">
              <w:rPr>
                <w:rFonts w:asciiTheme="majorEastAsia" w:eastAsiaTheme="majorEastAsia" w:hAnsiTheme="majorEastAsia" w:hint="eastAsia"/>
                <w:sz w:val="48"/>
                <w:szCs w:val="48"/>
              </w:rPr>
              <w:t>学</w:t>
            </w:r>
            <w:r w:rsidR="00321ED6">
              <w:rPr>
                <w:rFonts w:asciiTheme="majorEastAsia" w:eastAsiaTheme="majorEastAsia" w:hAnsiTheme="majorEastAsia" w:hint="eastAsia"/>
                <w:sz w:val="48"/>
                <w:szCs w:val="48"/>
              </w:rPr>
              <w:t xml:space="preserve"> </w:t>
            </w:r>
            <w:r w:rsidRPr="00321ED6">
              <w:rPr>
                <w:rFonts w:asciiTheme="majorEastAsia" w:eastAsiaTheme="majorEastAsia" w:hAnsiTheme="majorEastAsia" w:hint="eastAsia"/>
                <w:sz w:val="48"/>
                <w:szCs w:val="48"/>
              </w:rPr>
              <w:t>校</w:t>
            </w:r>
          </w:p>
          <w:p w:rsidR="00321ED6" w:rsidRDefault="0042329B" w:rsidP="00267DC8">
            <w:pPr>
              <w:ind w:firstLineChars="100" w:firstLine="400"/>
              <w:rPr>
                <w:rFonts w:asciiTheme="majorEastAsia" w:eastAsiaTheme="majorEastAsia" w:hAnsiTheme="majorEastAsia"/>
                <w:sz w:val="24"/>
                <w:szCs w:val="24"/>
              </w:rPr>
            </w:pPr>
            <w:r>
              <w:rPr>
                <w:rFonts w:asciiTheme="majorEastAsia" w:eastAsiaTheme="majorEastAsia" w:hAnsiTheme="majorEastAsia" w:hint="eastAsia"/>
                <w:sz w:val="40"/>
                <w:szCs w:val="40"/>
              </w:rPr>
              <w:t>賛</w:t>
            </w:r>
            <w:r w:rsidR="00267DC8">
              <w:rPr>
                <w:rFonts w:asciiTheme="majorEastAsia" w:eastAsiaTheme="majorEastAsia" w:hAnsiTheme="majorEastAsia" w:hint="eastAsia"/>
                <w:sz w:val="40"/>
                <w:szCs w:val="40"/>
              </w:rPr>
              <w:t xml:space="preserve"> </w:t>
            </w:r>
            <w:r>
              <w:rPr>
                <w:rFonts w:asciiTheme="majorEastAsia" w:eastAsiaTheme="majorEastAsia" w:hAnsiTheme="majorEastAsia" w:hint="eastAsia"/>
                <w:sz w:val="40"/>
                <w:szCs w:val="40"/>
              </w:rPr>
              <w:t>助</w:t>
            </w:r>
            <w:r w:rsidR="00267DC8">
              <w:rPr>
                <w:rFonts w:asciiTheme="majorEastAsia" w:eastAsiaTheme="majorEastAsia" w:hAnsiTheme="majorEastAsia" w:hint="eastAsia"/>
                <w:sz w:val="40"/>
                <w:szCs w:val="40"/>
              </w:rPr>
              <w:t xml:space="preserve"> </w:t>
            </w:r>
            <w:r>
              <w:rPr>
                <w:rFonts w:asciiTheme="majorEastAsia" w:eastAsiaTheme="majorEastAsia" w:hAnsiTheme="majorEastAsia" w:hint="eastAsia"/>
                <w:sz w:val="40"/>
                <w:szCs w:val="40"/>
              </w:rPr>
              <w:t>会</w:t>
            </w:r>
            <w:r w:rsidR="00267DC8">
              <w:rPr>
                <w:rFonts w:asciiTheme="majorEastAsia" w:eastAsiaTheme="majorEastAsia" w:hAnsiTheme="majorEastAsia" w:hint="eastAsia"/>
                <w:sz w:val="40"/>
                <w:szCs w:val="40"/>
              </w:rPr>
              <w:t xml:space="preserve"> </w:t>
            </w:r>
            <w:r w:rsidR="007F7DFE" w:rsidRPr="00321ED6">
              <w:rPr>
                <w:rFonts w:asciiTheme="majorEastAsia" w:eastAsiaTheme="majorEastAsia" w:hAnsiTheme="majorEastAsia" w:hint="eastAsia"/>
                <w:sz w:val="40"/>
                <w:szCs w:val="40"/>
              </w:rPr>
              <w:t>員</w:t>
            </w:r>
            <w:r w:rsidR="00267DC8">
              <w:rPr>
                <w:rFonts w:asciiTheme="majorEastAsia" w:eastAsiaTheme="majorEastAsia" w:hAnsiTheme="majorEastAsia" w:hint="eastAsia"/>
                <w:sz w:val="40"/>
                <w:szCs w:val="40"/>
              </w:rPr>
              <w:t xml:space="preserve"> </w:t>
            </w:r>
            <w:r w:rsidR="007F7DFE" w:rsidRPr="00321ED6">
              <w:rPr>
                <w:rFonts w:asciiTheme="majorEastAsia" w:eastAsiaTheme="majorEastAsia" w:hAnsiTheme="majorEastAsia" w:hint="eastAsia"/>
                <w:sz w:val="40"/>
                <w:szCs w:val="40"/>
              </w:rPr>
              <w:t>企</w:t>
            </w:r>
            <w:r w:rsidR="00267DC8">
              <w:rPr>
                <w:rFonts w:asciiTheme="majorEastAsia" w:eastAsiaTheme="majorEastAsia" w:hAnsiTheme="majorEastAsia" w:hint="eastAsia"/>
                <w:sz w:val="40"/>
                <w:szCs w:val="40"/>
              </w:rPr>
              <w:t xml:space="preserve"> </w:t>
            </w:r>
            <w:r w:rsidR="007F7DFE" w:rsidRPr="00321ED6">
              <w:rPr>
                <w:rFonts w:asciiTheme="majorEastAsia" w:eastAsiaTheme="majorEastAsia" w:hAnsiTheme="majorEastAsia" w:hint="eastAsia"/>
                <w:sz w:val="40"/>
                <w:szCs w:val="40"/>
              </w:rPr>
              <w:t>業</w:t>
            </w:r>
            <w:r w:rsidR="00267DC8">
              <w:rPr>
                <w:rFonts w:asciiTheme="majorEastAsia" w:eastAsiaTheme="majorEastAsia" w:hAnsiTheme="majorEastAsia" w:hint="eastAsia"/>
                <w:sz w:val="40"/>
                <w:szCs w:val="40"/>
              </w:rPr>
              <w:t xml:space="preserve"> </w:t>
            </w:r>
            <w:r w:rsidR="00321ED6">
              <w:rPr>
                <w:rFonts w:asciiTheme="majorEastAsia" w:eastAsiaTheme="majorEastAsia" w:hAnsiTheme="majorEastAsia" w:hint="eastAsia"/>
                <w:sz w:val="40"/>
                <w:szCs w:val="40"/>
              </w:rPr>
              <w:t>の</w:t>
            </w:r>
            <w:r w:rsidR="00267DC8">
              <w:rPr>
                <w:rFonts w:asciiTheme="majorEastAsia" w:eastAsiaTheme="majorEastAsia" w:hAnsiTheme="majorEastAsia" w:hint="eastAsia"/>
                <w:sz w:val="40"/>
                <w:szCs w:val="40"/>
              </w:rPr>
              <w:t xml:space="preserve"> </w:t>
            </w:r>
            <w:r w:rsidR="007F7DFE" w:rsidRPr="007F7DFE">
              <w:rPr>
                <w:rFonts w:asciiTheme="majorEastAsia" w:eastAsiaTheme="majorEastAsia" w:hAnsiTheme="majorEastAsia" w:hint="eastAsia"/>
                <w:sz w:val="40"/>
                <w:szCs w:val="40"/>
              </w:rPr>
              <w:t>募</w:t>
            </w:r>
            <w:r w:rsidR="00267DC8">
              <w:rPr>
                <w:rFonts w:asciiTheme="majorEastAsia" w:eastAsiaTheme="majorEastAsia" w:hAnsiTheme="majorEastAsia" w:hint="eastAsia"/>
                <w:sz w:val="40"/>
                <w:szCs w:val="40"/>
              </w:rPr>
              <w:t xml:space="preserve"> </w:t>
            </w:r>
            <w:r w:rsidR="007F7DFE" w:rsidRPr="007F7DFE">
              <w:rPr>
                <w:rFonts w:asciiTheme="majorEastAsia" w:eastAsiaTheme="majorEastAsia" w:hAnsiTheme="majorEastAsia" w:hint="eastAsia"/>
                <w:sz w:val="40"/>
                <w:szCs w:val="40"/>
              </w:rPr>
              <w:t>集</w:t>
            </w:r>
            <w:r w:rsidR="00267DC8">
              <w:rPr>
                <w:rFonts w:asciiTheme="majorEastAsia" w:eastAsiaTheme="majorEastAsia" w:hAnsiTheme="majorEastAsia" w:hint="eastAsia"/>
                <w:sz w:val="40"/>
                <w:szCs w:val="40"/>
              </w:rPr>
              <w:t xml:space="preserve"> </w:t>
            </w:r>
            <w:r w:rsidR="00321ED6">
              <w:rPr>
                <w:rFonts w:asciiTheme="majorEastAsia" w:eastAsiaTheme="majorEastAsia" w:hAnsiTheme="majorEastAsia" w:hint="eastAsia"/>
                <w:sz w:val="40"/>
                <w:szCs w:val="40"/>
              </w:rPr>
              <w:t>について</w:t>
            </w:r>
          </w:p>
        </w:tc>
      </w:tr>
    </w:tbl>
    <w:p w:rsidR="002F137F" w:rsidRPr="006075A7" w:rsidRDefault="0087062C" w:rsidP="00321ED6">
      <w:pPr>
        <w:ind w:firstLineChars="100" w:firstLine="240"/>
        <w:rPr>
          <w:rFonts w:asciiTheme="majorEastAsia" w:eastAsiaTheme="majorEastAsia" w:hAnsiTheme="majorEastAsia"/>
          <w:sz w:val="24"/>
          <w:szCs w:val="24"/>
        </w:rPr>
      </w:pPr>
      <w:r w:rsidRPr="006075A7">
        <w:rPr>
          <w:rFonts w:asciiTheme="majorEastAsia" w:eastAsiaTheme="majorEastAsia" w:hAnsiTheme="majorEastAsia" w:hint="eastAsia"/>
          <w:sz w:val="24"/>
          <w:szCs w:val="24"/>
        </w:rPr>
        <w:t>山口県立東部高等産業技術学校</w:t>
      </w:r>
      <w:r w:rsidR="001B5CD6" w:rsidRPr="006075A7">
        <w:rPr>
          <w:rFonts w:asciiTheme="majorEastAsia" w:eastAsiaTheme="majorEastAsia" w:hAnsiTheme="majorEastAsia" w:hint="eastAsia"/>
          <w:sz w:val="24"/>
          <w:szCs w:val="24"/>
        </w:rPr>
        <w:t>では、</w:t>
      </w:r>
      <w:r w:rsidR="0042329B" w:rsidRPr="006075A7">
        <w:rPr>
          <w:rFonts w:asciiTheme="majorEastAsia" w:eastAsiaTheme="majorEastAsia" w:hAnsiTheme="majorEastAsia" w:hint="eastAsia"/>
          <w:sz w:val="24"/>
          <w:szCs w:val="24"/>
        </w:rPr>
        <w:t>賛助会</w:t>
      </w:r>
      <w:r w:rsidR="001B5CD6" w:rsidRPr="006075A7">
        <w:rPr>
          <w:rFonts w:asciiTheme="majorEastAsia" w:eastAsiaTheme="majorEastAsia" w:hAnsiTheme="majorEastAsia" w:hint="eastAsia"/>
          <w:sz w:val="24"/>
          <w:szCs w:val="24"/>
        </w:rPr>
        <w:t>員企業を募集しています。</w:t>
      </w:r>
    </w:p>
    <w:p w:rsidR="0087062C" w:rsidRPr="006075A7" w:rsidRDefault="0087062C" w:rsidP="00266C03">
      <w:pPr>
        <w:rPr>
          <w:rFonts w:asciiTheme="majorEastAsia" w:eastAsiaTheme="majorEastAsia" w:hAnsiTheme="majorEastAsia"/>
          <w:sz w:val="24"/>
          <w:szCs w:val="24"/>
        </w:rPr>
      </w:pPr>
    </w:p>
    <w:p w:rsidR="0087062C" w:rsidRPr="006075A7" w:rsidRDefault="0067578D" w:rsidP="00266C03">
      <w:pPr>
        <w:rPr>
          <w:rFonts w:asciiTheme="majorEastAsia" w:eastAsiaTheme="majorEastAsia" w:hAnsiTheme="majorEastAsia"/>
          <w:sz w:val="24"/>
          <w:szCs w:val="24"/>
        </w:rPr>
      </w:pPr>
      <w:r w:rsidRPr="006075A7">
        <w:rPr>
          <w:rFonts w:asciiTheme="majorEastAsia" w:eastAsiaTheme="majorEastAsia" w:hAnsiTheme="majorEastAsia" w:hint="eastAsia"/>
          <w:sz w:val="24"/>
          <w:szCs w:val="24"/>
        </w:rPr>
        <w:t>１　趣旨</w:t>
      </w:r>
    </w:p>
    <w:p w:rsidR="0042329B" w:rsidRPr="006075A7" w:rsidRDefault="0067578D" w:rsidP="000326D8">
      <w:pPr>
        <w:ind w:left="240" w:hangingChars="100" w:hanging="240"/>
        <w:rPr>
          <w:rFonts w:asciiTheme="minorEastAsia" w:hAnsiTheme="minorEastAsia"/>
          <w:sz w:val="24"/>
          <w:szCs w:val="24"/>
        </w:rPr>
      </w:pPr>
      <w:r w:rsidRPr="006075A7">
        <w:rPr>
          <w:rFonts w:asciiTheme="minorEastAsia" w:hAnsiTheme="minorEastAsia" w:hint="eastAsia"/>
          <w:sz w:val="24"/>
          <w:szCs w:val="24"/>
        </w:rPr>
        <w:t xml:space="preserve">　　</w:t>
      </w:r>
      <w:r w:rsidR="0008637A" w:rsidRPr="006075A7">
        <w:rPr>
          <w:rFonts w:asciiTheme="minorEastAsia" w:hAnsiTheme="minorEastAsia" w:hint="eastAsia"/>
          <w:sz w:val="24"/>
          <w:szCs w:val="24"/>
        </w:rPr>
        <w:t>山口県立東部高等産業技術学校</w:t>
      </w:r>
      <w:r w:rsidR="000326D8" w:rsidRPr="006075A7">
        <w:rPr>
          <w:rFonts w:asciiTheme="minorEastAsia" w:hAnsiTheme="minorEastAsia" w:hint="eastAsia"/>
          <w:sz w:val="24"/>
          <w:szCs w:val="24"/>
        </w:rPr>
        <w:t>（東部校）</w:t>
      </w:r>
      <w:r w:rsidR="0008637A" w:rsidRPr="006075A7">
        <w:rPr>
          <w:rFonts w:asciiTheme="minorEastAsia" w:hAnsiTheme="minorEastAsia" w:hint="eastAsia"/>
          <w:sz w:val="24"/>
          <w:szCs w:val="24"/>
        </w:rPr>
        <w:t>は、昭和５０年に周南市に開設</w:t>
      </w:r>
      <w:r w:rsidR="007D16BA">
        <w:rPr>
          <w:rFonts w:asciiTheme="minorEastAsia" w:hAnsiTheme="minorEastAsia" w:hint="eastAsia"/>
          <w:sz w:val="24"/>
          <w:szCs w:val="24"/>
        </w:rPr>
        <w:t>され</w:t>
      </w:r>
      <w:r w:rsidR="0008637A" w:rsidRPr="006075A7">
        <w:rPr>
          <w:rFonts w:asciiTheme="minorEastAsia" w:hAnsiTheme="minorEastAsia" w:hint="eastAsia"/>
          <w:sz w:val="24"/>
          <w:szCs w:val="24"/>
        </w:rPr>
        <w:t>、約４０年にわたり、</w:t>
      </w:r>
      <w:r w:rsidR="00321ED6" w:rsidRPr="007D16BA">
        <w:rPr>
          <w:rFonts w:asciiTheme="majorEastAsia" w:eastAsiaTheme="majorEastAsia" w:hAnsiTheme="majorEastAsia" w:hint="eastAsia"/>
          <w:sz w:val="24"/>
          <w:szCs w:val="24"/>
        </w:rPr>
        <w:t>「</w:t>
      </w:r>
      <w:r w:rsidR="0008637A" w:rsidRPr="007D16BA">
        <w:rPr>
          <w:rFonts w:asciiTheme="majorEastAsia" w:eastAsiaTheme="majorEastAsia" w:hAnsiTheme="majorEastAsia" w:hint="eastAsia"/>
          <w:sz w:val="24"/>
          <w:szCs w:val="24"/>
        </w:rPr>
        <w:t>地域産業界への人材育成の拠点</w:t>
      </w:r>
      <w:r w:rsidR="00321ED6" w:rsidRPr="007D16BA">
        <w:rPr>
          <w:rFonts w:asciiTheme="majorEastAsia" w:eastAsiaTheme="majorEastAsia" w:hAnsiTheme="majorEastAsia" w:hint="eastAsia"/>
          <w:sz w:val="24"/>
          <w:szCs w:val="24"/>
        </w:rPr>
        <w:t>」</w:t>
      </w:r>
      <w:r w:rsidR="0008637A" w:rsidRPr="007D16BA">
        <w:rPr>
          <w:rFonts w:asciiTheme="majorEastAsia" w:eastAsiaTheme="majorEastAsia" w:hAnsiTheme="majorEastAsia" w:hint="eastAsia"/>
          <w:sz w:val="24"/>
          <w:szCs w:val="24"/>
        </w:rPr>
        <w:t>として、企業ニーズに即応した</w:t>
      </w:r>
      <w:r w:rsidR="0042329B" w:rsidRPr="007D16BA">
        <w:rPr>
          <w:rFonts w:asciiTheme="majorEastAsia" w:eastAsiaTheme="majorEastAsia" w:hAnsiTheme="majorEastAsia" w:hint="eastAsia"/>
          <w:sz w:val="24"/>
          <w:szCs w:val="24"/>
        </w:rPr>
        <w:t>、</w:t>
      </w:r>
      <w:r w:rsidR="0008637A" w:rsidRPr="007D16BA">
        <w:rPr>
          <w:rFonts w:asciiTheme="majorEastAsia" w:eastAsiaTheme="majorEastAsia" w:hAnsiTheme="majorEastAsia" w:hint="eastAsia"/>
          <w:sz w:val="24"/>
          <w:szCs w:val="24"/>
        </w:rPr>
        <w:t>より実践的な能力を持つスペシャリストを養成するため</w:t>
      </w:r>
      <w:r w:rsidR="00321ED6" w:rsidRPr="007D16BA">
        <w:rPr>
          <w:rFonts w:asciiTheme="majorEastAsia" w:eastAsiaTheme="majorEastAsia" w:hAnsiTheme="majorEastAsia" w:hint="eastAsia"/>
          <w:sz w:val="24"/>
          <w:szCs w:val="24"/>
        </w:rPr>
        <w:t>に</w:t>
      </w:r>
      <w:r w:rsidR="0008637A" w:rsidRPr="007D16BA">
        <w:rPr>
          <w:rFonts w:asciiTheme="majorEastAsia" w:eastAsiaTheme="majorEastAsia" w:hAnsiTheme="majorEastAsia" w:hint="eastAsia"/>
          <w:sz w:val="24"/>
          <w:szCs w:val="24"/>
        </w:rPr>
        <w:t>、様々な職業訓練を実施</w:t>
      </w:r>
      <w:r w:rsidR="0008637A" w:rsidRPr="006075A7">
        <w:rPr>
          <w:rFonts w:asciiTheme="minorEastAsia" w:hAnsiTheme="minorEastAsia" w:hint="eastAsia"/>
          <w:sz w:val="24"/>
          <w:szCs w:val="24"/>
        </w:rPr>
        <w:t>して</w:t>
      </w:r>
      <w:r w:rsidR="000326D8" w:rsidRPr="006075A7">
        <w:rPr>
          <w:rFonts w:asciiTheme="minorEastAsia" w:hAnsiTheme="minorEastAsia" w:hint="eastAsia"/>
          <w:sz w:val="24"/>
          <w:szCs w:val="24"/>
        </w:rPr>
        <w:t>きました。</w:t>
      </w:r>
    </w:p>
    <w:p w:rsidR="0042329B" w:rsidRPr="006075A7" w:rsidRDefault="000326D8" w:rsidP="0042329B">
      <w:pPr>
        <w:ind w:leftChars="100" w:left="210" w:firstLineChars="100" w:firstLine="240"/>
        <w:rPr>
          <w:rFonts w:asciiTheme="majorEastAsia" w:eastAsiaTheme="majorEastAsia" w:hAnsiTheme="majorEastAsia"/>
          <w:sz w:val="24"/>
          <w:szCs w:val="24"/>
        </w:rPr>
      </w:pPr>
      <w:r w:rsidRPr="007D16BA">
        <w:rPr>
          <w:rFonts w:asciiTheme="minorEastAsia" w:hAnsiTheme="minorEastAsia" w:hint="eastAsia"/>
          <w:sz w:val="24"/>
          <w:szCs w:val="24"/>
        </w:rPr>
        <w:t>この度、</w:t>
      </w:r>
      <w:r w:rsidR="0097437E" w:rsidRPr="006075A7">
        <w:rPr>
          <w:rFonts w:asciiTheme="majorEastAsia" w:eastAsiaTheme="majorEastAsia" w:hAnsiTheme="majorEastAsia" w:hint="eastAsia"/>
          <w:sz w:val="24"/>
          <w:szCs w:val="24"/>
        </w:rPr>
        <w:t>地域の</w:t>
      </w:r>
      <w:r w:rsidR="00F03D93" w:rsidRPr="006075A7">
        <w:rPr>
          <w:rFonts w:asciiTheme="majorEastAsia" w:eastAsiaTheme="majorEastAsia" w:hAnsiTheme="majorEastAsia" w:hint="eastAsia"/>
          <w:sz w:val="24"/>
          <w:szCs w:val="24"/>
        </w:rPr>
        <w:t>ものづくり</w:t>
      </w:r>
      <w:r w:rsidR="0067578D" w:rsidRPr="006075A7">
        <w:rPr>
          <w:rFonts w:asciiTheme="majorEastAsia" w:eastAsiaTheme="majorEastAsia" w:hAnsiTheme="majorEastAsia" w:hint="eastAsia"/>
          <w:sz w:val="24"/>
          <w:szCs w:val="24"/>
        </w:rPr>
        <w:t>産業を支える人材の</w:t>
      </w:r>
      <w:r w:rsidR="00F03D93" w:rsidRPr="006075A7">
        <w:rPr>
          <w:rFonts w:asciiTheme="majorEastAsia" w:eastAsiaTheme="majorEastAsia" w:hAnsiTheme="majorEastAsia" w:hint="eastAsia"/>
          <w:sz w:val="24"/>
          <w:szCs w:val="24"/>
        </w:rPr>
        <w:t>さらなる</w:t>
      </w:r>
      <w:r w:rsidR="0067578D" w:rsidRPr="006075A7">
        <w:rPr>
          <w:rFonts w:asciiTheme="majorEastAsia" w:eastAsiaTheme="majorEastAsia" w:hAnsiTheme="majorEastAsia" w:hint="eastAsia"/>
          <w:sz w:val="24"/>
          <w:szCs w:val="24"/>
        </w:rPr>
        <w:t>育成を図るため、</w:t>
      </w:r>
    </w:p>
    <w:p w:rsidR="0067578D" w:rsidRPr="006075A7" w:rsidRDefault="0067578D" w:rsidP="0042329B">
      <w:pPr>
        <w:ind w:leftChars="100" w:left="210"/>
        <w:rPr>
          <w:rFonts w:asciiTheme="minorEastAsia" w:hAnsiTheme="minorEastAsia"/>
          <w:sz w:val="24"/>
          <w:szCs w:val="24"/>
        </w:rPr>
      </w:pPr>
      <w:r w:rsidRPr="006075A7">
        <w:rPr>
          <w:rFonts w:asciiTheme="majorEastAsia" w:eastAsiaTheme="majorEastAsia" w:hAnsiTheme="majorEastAsia" w:hint="eastAsia"/>
          <w:sz w:val="24"/>
          <w:szCs w:val="24"/>
        </w:rPr>
        <w:t>東部校と地域の企業とが、連携協力し</w:t>
      </w:r>
      <w:r w:rsidR="000326D8" w:rsidRPr="006075A7">
        <w:rPr>
          <w:rFonts w:asciiTheme="majorEastAsia" w:eastAsiaTheme="majorEastAsia" w:hAnsiTheme="majorEastAsia" w:hint="eastAsia"/>
          <w:sz w:val="24"/>
          <w:szCs w:val="24"/>
        </w:rPr>
        <w:t>た</w:t>
      </w:r>
      <w:r w:rsidRPr="006075A7">
        <w:rPr>
          <w:rFonts w:asciiTheme="majorEastAsia" w:eastAsiaTheme="majorEastAsia" w:hAnsiTheme="majorEastAsia" w:hint="eastAsia"/>
          <w:sz w:val="24"/>
          <w:szCs w:val="24"/>
        </w:rPr>
        <w:t>事業を実施</w:t>
      </w:r>
      <w:r w:rsidR="00DE458D" w:rsidRPr="006075A7">
        <w:rPr>
          <w:rFonts w:asciiTheme="majorEastAsia" w:eastAsiaTheme="majorEastAsia" w:hAnsiTheme="majorEastAsia" w:hint="eastAsia"/>
          <w:sz w:val="24"/>
          <w:szCs w:val="24"/>
        </w:rPr>
        <w:t>し</w:t>
      </w:r>
      <w:r w:rsidRPr="006075A7">
        <w:rPr>
          <w:rFonts w:asciiTheme="majorEastAsia" w:eastAsiaTheme="majorEastAsia" w:hAnsiTheme="majorEastAsia" w:hint="eastAsia"/>
          <w:sz w:val="24"/>
          <w:szCs w:val="24"/>
        </w:rPr>
        <w:t>、</w:t>
      </w:r>
      <w:r w:rsidR="00F03D93" w:rsidRPr="006075A7">
        <w:rPr>
          <w:rFonts w:asciiTheme="majorEastAsia" w:eastAsiaTheme="majorEastAsia" w:hAnsiTheme="majorEastAsia" w:hint="eastAsia"/>
          <w:sz w:val="24"/>
          <w:szCs w:val="24"/>
        </w:rPr>
        <w:t>職業訓練の充実や地域産業</w:t>
      </w:r>
      <w:r w:rsidR="0041357A" w:rsidRPr="006075A7">
        <w:rPr>
          <w:rFonts w:asciiTheme="majorEastAsia" w:eastAsiaTheme="majorEastAsia" w:hAnsiTheme="majorEastAsia" w:hint="eastAsia"/>
          <w:sz w:val="24"/>
          <w:szCs w:val="24"/>
        </w:rPr>
        <w:t>の振興に</w:t>
      </w:r>
      <w:r w:rsidR="00F03D93" w:rsidRPr="006075A7">
        <w:rPr>
          <w:rFonts w:asciiTheme="majorEastAsia" w:eastAsiaTheme="majorEastAsia" w:hAnsiTheme="majorEastAsia" w:hint="eastAsia"/>
          <w:sz w:val="24"/>
          <w:szCs w:val="24"/>
        </w:rPr>
        <w:t>資する</w:t>
      </w:r>
      <w:r w:rsidR="0041357A" w:rsidRPr="006075A7">
        <w:rPr>
          <w:rFonts w:asciiTheme="majorEastAsia" w:eastAsiaTheme="majorEastAsia" w:hAnsiTheme="majorEastAsia" w:hint="eastAsia"/>
          <w:sz w:val="24"/>
          <w:szCs w:val="24"/>
        </w:rPr>
        <w:t>ことを目的と</w:t>
      </w:r>
      <w:r w:rsidR="000326D8" w:rsidRPr="006075A7">
        <w:rPr>
          <w:rFonts w:asciiTheme="majorEastAsia" w:eastAsiaTheme="majorEastAsia" w:hAnsiTheme="majorEastAsia" w:hint="eastAsia"/>
          <w:sz w:val="24"/>
          <w:szCs w:val="24"/>
        </w:rPr>
        <w:t>して</w:t>
      </w:r>
      <w:r w:rsidR="0042329B" w:rsidRPr="006075A7">
        <w:rPr>
          <w:rFonts w:asciiTheme="minorEastAsia" w:hAnsiTheme="minorEastAsia" w:hint="eastAsia"/>
          <w:sz w:val="24"/>
          <w:szCs w:val="24"/>
        </w:rPr>
        <w:t>、</w:t>
      </w:r>
      <w:r w:rsidR="00321ED6" w:rsidRPr="003E3CA0">
        <w:rPr>
          <w:rFonts w:asciiTheme="majorEastAsia" w:eastAsiaTheme="majorEastAsia" w:hAnsiTheme="majorEastAsia" w:hint="eastAsia"/>
          <w:sz w:val="24"/>
          <w:szCs w:val="24"/>
        </w:rPr>
        <w:t>「</w:t>
      </w:r>
      <w:r w:rsidR="000326D8" w:rsidRPr="003E3CA0">
        <w:rPr>
          <w:rFonts w:asciiTheme="majorEastAsia" w:eastAsiaTheme="majorEastAsia" w:hAnsiTheme="majorEastAsia" w:hint="eastAsia"/>
          <w:sz w:val="24"/>
          <w:szCs w:val="24"/>
        </w:rPr>
        <w:t>東部高等産業技術学校</w:t>
      </w:r>
      <w:r w:rsidR="0042329B" w:rsidRPr="003E3CA0">
        <w:rPr>
          <w:rFonts w:asciiTheme="majorEastAsia" w:eastAsiaTheme="majorEastAsia" w:hAnsiTheme="majorEastAsia" w:hint="eastAsia"/>
          <w:sz w:val="24"/>
          <w:szCs w:val="24"/>
        </w:rPr>
        <w:t>賛助</w:t>
      </w:r>
      <w:r w:rsidR="00321ED6" w:rsidRPr="003E3CA0">
        <w:rPr>
          <w:rFonts w:asciiTheme="majorEastAsia" w:eastAsiaTheme="majorEastAsia" w:hAnsiTheme="majorEastAsia" w:hint="eastAsia"/>
          <w:sz w:val="24"/>
          <w:szCs w:val="24"/>
        </w:rPr>
        <w:t>会」を設置</w:t>
      </w:r>
      <w:r w:rsidR="00321ED6" w:rsidRPr="006075A7">
        <w:rPr>
          <w:rFonts w:asciiTheme="minorEastAsia" w:hAnsiTheme="minorEastAsia" w:hint="eastAsia"/>
          <w:sz w:val="24"/>
          <w:szCs w:val="24"/>
        </w:rPr>
        <w:t>しました</w:t>
      </w:r>
      <w:r w:rsidR="00F03D93" w:rsidRPr="006075A7">
        <w:rPr>
          <w:rFonts w:asciiTheme="minorEastAsia" w:hAnsiTheme="minorEastAsia" w:hint="eastAsia"/>
          <w:sz w:val="24"/>
          <w:szCs w:val="24"/>
        </w:rPr>
        <w:t>。</w:t>
      </w:r>
    </w:p>
    <w:p w:rsidR="00321ED6" w:rsidRPr="006075A7" w:rsidRDefault="00321ED6" w:rsidP="000326D8">
      <w:pPr>
        <w:ind w:left="240" w:hangingChars="100" w:hanging="240"/>
        <w:rPr>
          <w:rFonts w:asciiTheme="majorEastAsia" w:eastAsiaTheme="majorEastAsia" w:hAnsiTheme="majorEastAsia"/>
          <w:sz w:val="24"/>
          <w:szCs w:val="24"/>
        </w:rPr>
      </w:pPr>
      <w:r w:rsidRPr="006075A7">
        <w:rPr>
          <w:rFonts w:asciiTheme="minorEastAsia" w:hAnsiTheme="minorEastAsia" w:hint="eastAsia"/>
          <w:sz w:val="24"/>
          <w:szCs w:val="24"/>
        </w:rPr>
        <w:t xml:space="preserve">　</w:t>
      </w:r>
      <w:r w:rsidRPr="006075A7">
        <w:rPr>
          <w:rFonts w:asciiTheme="majorEastAsia" w:eastAsiaTheme="majorEastAsia" w:hAnsiTheme="majorEastAsia" w:hint="eastAsia"/>
          <w:sz w:val="24"/>
          <w:szCs w:val="24"/>
        </w:rPr>
        <w:t xml:space="preserve">　</w:t>
      </w:r>
      <w:r w:rsidR="0042329B" w:rsidRPr="006075A7">
        <w:rPr>
          <w:rFonts w:asciiTheme="majorEastAsia" w:eastAsiaTheme="majorEastAsia" w:hAnsiTheme="majorEastAsia" w:hint="eastAsia"/>
          <w:sz w:val="24"/>
          <w:szCs w:val="24"/>
        </w:rPr>
        <w:t>賛助</w:t>
      </w:r>
      <w:r w:rsidRPr="006075A7">
        <w:rPr>
          <w:rFonts w:asciiTheme="majorEastAsia" w:eastAsiaTheme="majorEastAsia" w:hAnsiTheme="majorEastAsia" w:hint="eastAsia"/>
          <w:sz w:val="24"/>
          <w:szCs w:val="24"/>
        </w:rPr>
        <w:t>会の趣旨に、ご賛同いただける会員企業を募集しています。</w:t>
      </w:r>
    </w:p>
    <w:p w:rsidR="0087062C" w:rsidRPr="006075A7" w:rsidRDefault="0087062C" w:rsidP="00266C03">
      <w:pPr>
        <w:rPr>
          <w:rFonts w:asciiTheme="minorEastAsia" w:hAnsiTheme="minorEastAsia"/>
          <w:sz w:val="24"/>
          <w:szCs w:val="24"/>
        </w:rPr>
      </w:pPr>
    </w:p>
    <w:p w:rsidR="00A33362" w:rsidRPr="006075A7" w:rsidRDefault="00321ED6" w:rsidP="00266C03">
      <w:pPr>
        <w:rPr>
          <w:rFonts w:asciiTheme="majorEastAsia" w:eastAsiaTheme="majorEastAsia" w:hAnsiTheme="majorEastAsia"/>
          <w:sz w:val="24"/>
          <w:szCs w:val="24"/>
        </w:rPr>
      </w:pPr>
      <w:r w:rsidRPr="006075A7">
        <w:rPr>
          <w:rFonts w:asciiTheme="majorEastAsia" w:eastAsiaTheme="majorEastAsia" w:hAnsiTheme="majorEastAsia" w:hint="eastAsia"/>
          <w:sz w:val="24"/>
          <w:szCs w:val="24"/>
        </w:rPr>
        <w:t>２　事業内容</w:t>
      </w:r>
    </w:p>
    <w:tbl>
      <w:tblPr>
        <w:tblpPr w:leftFromText="142" w:rightFromText="142" w:vertAnchor="text" w:tblpX="5809"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tblGrid>
      <w:tr w:rsidR="00FF5CEA" w:rsidRPr="006075A7" w:rsidTr="0006382D">
        <w:trPr>
          <w:trHeight w:val="2166"/>
        </w:trPr>
        <w:tc>
          <w:tcPr>
            <w:tcW w:w="3501" w:type="dxa"/>
            <w:shd w:val="clear" w:color="auto" w:fill="D9D9D9" w:themeFill="background1" w:themeFillShade="D9"/>
          </w:tcPr>
          <w:p w:rsidR="00FF5CEA" w:rsidRPr="00A33362" w:rsidRDefault="00FF5CEA" w:rsidP="004266C9">
            <w:pPr>
              <w:ind w:firstLineChars="200" w:firstLine="480"/>
              <w:rPr>
                <w:rFonts w:asciiTheme="majorEastAsia" w:eastAsiaTheme="majorEastAsia" w:hAnsiTheme="majorEastAsia"/>
                <w:sz w:val="24"/>
                <w:szCs w:val="24"/>
              </w:rPr>
            </w:pPr>
            <w:r w:rsidRPr="00A33362">
              <w:rPr>
                <w:rFonts w:asciiTheme="majorEastAsia" w:eastAsiaTheme="majorEastAsia" w:hAnsiTheme="majorEastAsia" w:hint="eastAsia"/>
                <w:sz w:val="24"/>
                <w:szCs w:val="24"/>
              </w:rPr>
              <w:t>東部校に対する支援</w:t>
            </w:r>
          </w:p>
          <w:p w:rsidR="00C201FD" w:rsidRDefault="00FF5CEA" w:rsidP="00E42BE6">
            <w:pPr>
              <w:ind w:left="720" w:hangingChars="300" w:hanging="720"/>
              <w:rPr>
                <w:rFonts w:asciiTheme="minorEastAsia" w:hAnsiTheme="minorEastAsia"/>
                <w:sz w:val="24"/>
                <w:szCs w:val="24"/>
              </w:rPr>
            </w:pPr>
            <w:r w:rsidRPr="006075A7">
              <w:rPr>
                <w:rFonts w:asciiTheme="minorEastAsia" w:hAnsiTheme="minorEastAsia" w:hint="eastAsia"/>
                <w:sz w:val="24"/>
                <w:szCs w:val="24"/>
              </w:rPr>
              <w:t>・訓練生のインターンシッ</w:t>
            </w:r>
            <w:r w:rsidR="00C201FD">
              <w:rPr>
                <w:rFonts w:asciiTheme="minorEastAsia" w:hAnsiTheme="minorEastAsia" w:hint="eastAsia"/>
                <w:sz w:val="24"/>
                <w:szCs w:val="24"/>
              </w:rPr>
              <w:t>プ</w:t>
            </w:r>
          </w:p>
          <w:p w:rsidR="00FF5CEA" w:rsidRPr="006075A7" w:rsidRDefault="00C201FD" w:rsidP="00E42BE6">
            <w:pPr>
              <w:ind w:left="720" w:hangingChars="300" w:hanging="720"/>
              <w:rPr>
                <w:rFonts w:asciiTheme="minorEastAsia" w:hAnsiTheme="minorEastAsia"/>
                <w:sz w:val="24"/>
                <w:szCs w:val="24"/>
              </w:rPr>
            </w:pPr>
            <w:r>
              <w:rPr>
                <w:rFonts w:asciiTheme="minorEastAsia" w:hAnsiTheme="minorEastAsia" w:hint="eastAsia"/>
                <w:sz w:val="24"/>
                <w:szCs w:val="24"/>
              </w:rPr>
              <w:t>の</w:t>
            </w:r>
            <w:r w:rsidR="00FF5CEA" w:rsidRPr="006075A7">
              <w:rPr>
                <w:rFonts w:asciiTheme="minorEastAsia" w:hAnsiTheme="minorEastAsia" w:hint="eastAsia"/>
                <w:sz w:val="24"/>
                <w:szCs w:val="24"/>
              </w:rPr>
              <w:t>受入れ</w:t>
            </w:r>
          </w:p>
          <w:p w:rsidR="00FF5CEA" w:rsidRPr="006075A7" w:rsidRDefault="00FF5CEA" w:rsidP="00E42BE6">
            <w:pPr>
              <w:rPr>
                <w:rFonts w:asciiTheme="minorEastAsia" w:hAnsiTheme="minorEastAsia"/>
                <w:sz w:val="24"/>
                <w:szCs w:val="24"/>
              </w:rPr>
            </w:pPr>
            <w:r w:rsidRPr="006075A7">
              <w:rPr>
                <w:rFonts w:asciiTheme="minorEastAsia" w:hAnsiTheme="minorEastAsia" w:hint="eastAsia"/>
                <w:sz w:val="24"/>
                <w:szCs w:val="24"/>
              </w:rPr>
              <w:t>・訓練生の就職受入れ</w:t>
            </w:r>
          </w:p>
          <w:p w:rsidR="00B4771E" w:rsidRPr="006075A7" w:rsidRDefault="00FF5CEA" w:rsidP="00C201FD">
            <w:pPr>
              <w:rPr>
                <w:rFonts w:asciiTheme="minorEastAsia" w:hAnsiTheme="minorEastAsia"/>
                <w:sz w:val="24"/>
                <w:szCs w:val="24"/>
              </w:rPr>
            </w:pPr>
            <w:r w:rsidRPr="006075A7">
              <w:rPr>
                <w:rFonts w:asciiTheme="minorEastAsia" w:hAnsiTheme="minorEastAsia" w:hint="eastAsia"/>
                <w:sz w:val="24"/>
                <w:szCs w:val="24"/>
              </w:rPr>
              <w:t>・訓練生へ求人情報の提供</w:t>
            </w:r>
            <w:r w:rsidR="00C201FD">
              <w:rPr>
                <w:rFonts w:asciiTheme="minorEastAsia" w:hAnsiTheme="minorEastAsia" w:hint="eastAsia"/>
                <w:sz w:val="24"/>
                <w:szCs w:val="24"/>
              </w:rPr>
              <w:t>など</w:t>
            </w:r>
          </w:p>
        </w:tc>
      </w:tr>
    </w:tbl>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5"/>
      </w:tblGrid>
      <w:tr w:rsidR="00FF5CEA" w:rsidRPr="006075A7" w:rsidTr="0006382D">
        <w:trPr>
          <w:trHeight w:val="2445"/>
        </w:trPr>
        <w:tc>
          <w:tcPr>
            <w:tcW w:w="3415" w:type="dxa"/>
            <w:shd w:val="clear" w:color="auto" w:fill="D9D9D9" w:themeFill="background1" w:themeFillShade="D9"/>
          </w:tcPr>
          <w:p w:rsidR="00FF5CEA" w:rsidRPr="00A33362" w:rsidRDefault="00FF5CEA" w:rsidP="004266C9">
            <w:pPr>
              <w:ind w:firstLineChars="200" w:firstLine="480"/>
              <w:rPr>
                <w:rFonts w:asciiTheme="majorEastAsia" w:eastAsiaTheme="majorEastAsia" w:hAnsiTheme="majorEastAsia"/>
                <w:sz w:val="24"/>
                <w:szCs w:val="24"/>
              </w:rPr>
            </w:pPr>
            <w:r w:rsidRPr="00A33362">
              <w:rPr>
                <w:rFonts w:asciiTheme="majorEastAsia" w:eastAsiaTheme="majorEastAsia" w:hAnsiTheme="majorEastAsia" w:hint="eastAsia"/>
                <w:sz w:val="24"/>
                <w:szCs w:val="24"/>
              </w:rPr>
              <w:t xml:space="preserve">会員企業に対する支援　　　　　　　　</w:t>
            </w:r>
          </w:p>
          <w:p w:rsidR="00FF5CEA" w:rsidRPr="006075A7" w:rsidRDefault="00B4771E" w:rsidP="00FF5CEA">
            <w:pPr>
              <w:rPr>
                <w:rFonts w:asciiTheme="minorEastAsia" w:hAnsiTheme="minorEastAsia"/>
                <w:sz w:val="24"/>
                <w:szCs w:val="24"/>
              </w:rPr>
            </w:pPr>
            <w:r w:rsidRPr="006075A7">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BD04605" wp14:editId="501ADE85">
                      <wp:simplePos x="0" y="0"/>
                      <wp:positionH relativeFrom="column">
                        <wp:posOffset>2080259</wp:posOffset>
                      </wp:positionH>
                      <wp:positionV relativeFrom="paragraph">
                        <wp:posOffset>149860</wp:posOffset>
                      </wp:positionV>
                      <wp:extent cx="1381125" cy="647700"/>
                      <wp:effectExtent l="0" t="0" r="28575" b="19050"/>
                      <wp:wrapNone/>
                      <wp:docPr id="1" name="左右矢印 1"/>
                      <wp:cNvGraphicFramePr/>
                      <a:graphic xmlns:a="http://schemas.openxmlformats.org/drawingml/2006/main">
                        <a:graphicData uri="http://schemas.microsoft.com/office/word/2010/wordprocessingShape">
                          <wps:wsp>
                            <wps:cNvSpPr/>
                            <wps:spPr>
                              <a:xfrm>
                                <a:off x="0" y="0"/>
                                <a:ext cx="1381125" cy="6477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378B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26" type="#_x0000_t69" style="position:absolute;left:0;text-align:left;margin-left:163.8pt;margin-top:11.8pt;width:108.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" adj="5065" fillcolor="#4f81bd [3204]" strokecolor="#243f60 [1604]" strokeweight="2pt"/>
                  </w:pict>
                </mc:Fallback>
              </mc:AlternateContent>
            </w:r>
            <w:r w:rsidR="00FF5CEA" w:rsidRPr="006075A7">
              <w:rPr>
                <w:rFonts w:asciiTheme="minorEastAsia" w:hAnsiTheme="minorEastAsia" w:hint="eastAsia"/>
                <w:sz w:val="24"/>
                <w:szCs w:val="24"/>
              </w:rPr>
              <w:t xml:space="preserve">・企業説明会の開催　　　　　　</w:t>
            </w:r>
          </w:p>
          <w:p w:rsidR="00FF5CEA" w:rsidRPr="006075A7" w:rsidRDefault="00FF5CEA" w:rsidP="00C201FD">
            <w:pPr>
              <w:rPr>
                <w:rFonts w:asciiTheme="minorEastAsia" w:hAnsiTheme="minorEastAsia"/>
                <w:sz w:val="24"/>
                <w:szCs w:val="24"/>
              </w:rPr>
            </w:pPr>
            <w:r w:rsidRPr="006075A7">
              <w:rPr>
                <w:rFonts w:asciiTheme="minorEastAsia" w:hAnsiTheme="minorEastAsia" w:hint="eastAsia"/>
                <w:sz w:val="24"/>
                <w:szCs w:val="24"/>
              </w:rPr>
              <w:t>・情報の提供等（学校だより求職者情報等）</w:t>
            </w:r>
            <w:r w:rsidR="00C201FD">
              <w:rPr>
                <w:rFonts w:asciiTheme="minorEastAsia" w:hAnsiTheme="minorEastAsia" w:hint="eastAsia"/>
                <w:sz w:val="24"/>
                <w:szCs w:val="24"/>
              </w:rPr>
              <w:t>など</w:t>
            </w:r>
          </w:p>
        </w:tc>
      </w:tr>
    </w:tbl>
    <w:p w:rsidR="00FF5CEA" w:rsidRPr="006075A7" w:rsidRDefault="00B4771E" w:rsidP="00FF5CEA">
      <w:pPr>
        <w:rPr>
          <w:rFonts w:asciiTheme="majorEastAsia" w:eastAsiaTheme="majorEastAsia" w:hAnsiTheme="majorEastAsia"/>
          <w:sz w:val="24"/>
          <w:szCs w:val="24"/>
        </w:rPr>
      </w:pPr>
      <w:r w:rsidRPr="006075A7">
        <w:rPr>
          <w:rFonts w:asciiTheme="majorEastAsia" w:eastAsiaTheme="majorEastAsia" w:hAnsiTheme="majorEastAsia" w:hint="eastAsia"/>
          <w:sz w:val="24"/>
          <w:szCs w:val="24"/>
        </w:rPr>
        <w:t>３　会員</w:t>
      </w:r>
    </w:p>
    <w:p w:rsidR="00D82E0C" w:rsidRDefault="00B4771E" w:rsidP="00266C03">
      <w:pPr>
        <w:rPr>
          <w:rFonts w:asciiTheme="minorEastAsia" w:hAnsiTheme="minorEastAsia"/>
          <w:sz w:val="24"/>
          <w:szCs w:val="24"/>
        </w:rPr>
      </w:pPr>
      <w:r w:rsidRPr="006075A7">
        <w:rPr>
          <w:rFonts w:asciiTheme="minorEastAsia" w:hAnsiTheme="minorEastAsia" w:hint="eastAsia"/>
          <w:sz w:val="24"/>
          <w:szCs w:val="24"/>
        </w:rPr>
        <w:t xml:space="preserve">　　</w:t>
      </w:r>
      <w:r w:rsidR="003B2846" w:rsidRPr="006075A7">
        <w:rPr>
          <w:rFonts w:asciiTheme="minorEastAsia" w:hAnsiTheme="minorEastAsia" w:hint="eastAsia"/>
          <w:sz w:val="24"/>
          <w:szCs w:val="24"/>
        </w:rPr>
        <w:t>賛助会の趣旨に賛同して入会をされた団体、機関、企業等</w:t>
      </w:r>
      <w:r w:rsidR="00BD245A" w:rsidRPr="006075A7">
        <w:rPr>
          <w:rFonts w:asciiTheme="minorEastAsia" w:hAnsiTheme="minorEastAsia" w:hint="eastAsia"/>
          <w:sz w:val="24"/>
          <w:szCs w:val="24"/>
        </w:rPr>
        <w:t>（以下「団体等</w:t>
      </w:r>
      <w:r w:rsidR="00D82E0C">
        <w:rPr>
          <w:rFonts w:asciiTheme="minorEastAsia" w:hAnsiTheme="minorEastAsia" w:hint="eastAsia"/>
          <w:sz w:val="24"/>
          <w:szCs w:val="24"/>
        </w:rPr>
        <w:t>」</w:t>
      </w:r>
    </w:p>
    <w:p w:rsidR="00BF48B0" w:rsidRPr="006075A7" w:rsidRDefault="00BD245A" w:rsidP="00D82E0C">
      <w:pPr>
        <w:ind w:leftChars="100" w:left="210"/>
        <w:rPr>
          <w:rFonts w:asciiTheme="minorEastAsia" w:hAnsiTheme="minorEastAsia"/>
          <w:sz w:val="24"/>
          <w:szCs w:val="24"/>
        </w:rPr>
      </w:pPr>
      <w:r w:rsidRPr="006075A7">
        <w:rPr>
          <w:rFonts w:asciiTheme="minorEastAsia" w:hAnsiTheme="minorEastAsia" w:hint="eastAsia"/>
          <w:sz w:val="24"/>
          <w:szCs w:val="24"/>
        </w:rPr>
        <w:t>という。）であり、別紙加入申込書に必要事項を御記入のうえ、郵送でお申込みください。</w:t>
      </w:r>
      <w:r w:rsidR="00BF48B0" w:rsidRPr="006075A7">
        <w:rPr>
          <w:rFonts w:asciiTheme="minorEastAsia" w:hAnsiTheme="minorEastAsia" w:hint="eastAsia"/>
          <w:sz w:val="24"/>
          <w:szCs w:val="24"/>
        </w:rPr>
        <w:t>会費は、無料です。</w:t>
      </w:r>
    </w:p>
    <w:p w:rsidR="00D82E0C" w:rsidRDefault="00BD245A" w:rsidP="00D82E0C">
      <w:pPr>
        <w:ind w:leftChars="100" w:left="210" w:firstLineChars="100" w:firstLine="240"/>
        <w:rPr>
          <w:rFonts w:asciiTheme="minorEastAsia" w:hAnsiTheme="minorEastAsia"/>
          <w:sz w:val="24"/>
          <w:szCs w:val="24"/>
        </w:rPr>
      </w:pPr>
      <w:r w:rsidRPr="006075A7">
        <w:rPr>
          <w:rFonts w:asciiTheme="minorEastAsia" w:hAnsiTheme="minorEastAsia" w:hint="eastAsia"/>
          <w:sz w:val="24"/>
          <w:szCs w:val="24"/>
        </w:rPr>
        <w:t>なお、加入申込書は、山口県立東部高等産業技術学校ホームページからも</w:t>
      </w:r>
    </w:p>
    <w:p w:rsidR="00FF5CEA" w:rsidRPr="006075A7" w:rsidRDefault="00BD245A" w:rsidP="00D82E0C">
      <w:pPr>
        <w:ind w:firstLineChars="100" w:firstLine="240"/>
        <w:rPr>
          <w:rFonts w:asciiTheme="minorEastAsia" w:hAnsiTheme="minorEastAsia"/>
          <w:sz w:val="24"/>
          <w:szCs w:val="24"/>
        </w:rPr>
      </w:pPr>
      <w:r w:rsidRPr="006075A7">
        <w:rPr>
          <w:rFonts w:asciiTheme="minorEastAsia" w:hAnsiTheme="minorEastAsia" w:hint="eastAsia"/>
          <w:sz w:val="24"/>
          <w:szCs w:val="24"/>
        </w:rPr>
        <w:t>ダウンロードできます（</w:t>
      </w:r>
      <w:hyperlink r:id="rId8" w:history="1">
        <w:r w:rsidR="0094772D" w:rsidRPr="00837D76">
          <w:rPr>
            <w:rStyle w:val="ad"/>
            <w:rFonts w:asciiTheme="minorEastAsia" w:hAnsiTheme="minorEastAsia" w:hint="eastAsia"/>
            <w:sz w:val="24"/>
            <w:szCs w:val="24"/>
          </w:rPr>
          <w:t>http://yamaguｃhi-kunren.jp.east/</w:t>
        </w:r>
      </w:hyperlink>
      <w:r w:rsidRPr="006075A7">
        <w:rPr>
          <w:rFonts w:asciiTheme="minorEastAsia" w:hAnsiTheme="minorEastAsia"/>
          <w:sz w:val="24"/>
          <w:szCs w:val="24"/>
        </w:rPr>
        <w:t>）</w:t>
      </w:r>
      <w:r w:rsidRPr="006075A7">
        <w:rPr>
          <w:rFonts w:asciiTheme="minorEastAsia" w:hAnsiTheme="minorEastAsia" w:hint="eastAsia"/>
          <w:sz w:val="24"/>
          <w:szCs w:val="24"/>
        </w:rPr>
        <w:t>。</w:t>
      </w:r>
    </w:p>
    <w:p w:rsidR="00FF5CEA" w:rsidRPr="0094772D" w:rsidRDefault="00FF5CEA" w:rsidP="00266C03">
      <w:pPr>
        <w:rPr>
          <w:rFonts w:asciiTheme="minorEastAsia" w:hAnsiTheme="minorEastAsia"/>
          <w:sz w:val="24"/>
          <w:szCs w:val="24"/>
        </w:rPr>
      </w:pPr>
    </w:p>
    <w:p w:rsidR="00FF5CEA" w:rsidRPr="006075A7" w:rsidRDefault="00BD245A" w:rsidP="00266C03">
      <w:pPr>
        <w:rPr>
          <w:rFonts w:asciiTheme="majorEastAsia" w:eastAsiaTheme="majorEastAsia" w:hAnsiTheme="majorEastAsia"/>
          <w:sz w:val="24"/>
          <w:szCs w:val="24"/>
        </w:rPr>
      </w:pPr>
      <w:r w:rsidRPr="006075A7">
        <w:rPr>
          <w:rFonts w:asciiTheme="majorEastAsia" w:eastAsiaTheme="majorEastAsia" w:hAnsiTheme="majorEastAsia" w:hint="eastAsia"/>
          <w:sz w:val="24"/>
          <w:szCs w:val="24"/>
        </w:rPr>
        <w:t>４　申込先</w:t>
      </w:r>
    </w:p>
    <w:p w:rsidR="00BD245A" w:rsidRPr="0006382D" w:rsidRDefault="00BD245A" w:rsidP="00266C03">
      <w:pPr>
        <w:rPr>
          <w:rFonts w:asciiTheme="majorEastAsia" w:eastAsiaTheme="majorEastAsia" w:hAnsiTheme="majorEastAsia"/>
          <w:sz w:val="24"/>
          <w:szCs w:val="24"/>
        </w:rPr>
      </w:pPr>
      <w:r w:rsidRPr="006075A7">
        <w:rPr>
          <w:rFonts w:asciiTheme="minorEastAsia" w:hAnsiTheme="minorEastAsia" w:hint="eastAsia"/>
          <w:sz w:val="24"/>
          <w:szCs w:val="24"/>
        </w:rPr>
        <w:t xml:space="preserve">　　</w:t>
      </w:r>
      <w:r w:rsidRPr="0006382D">
        <w:rPr>
          <w:rFonts w:asciiTheme="majorEastAsia" w:eastAsiaTheme="majorEastAsia" w:hAnsiTheme="majorEastAsia" w:hint="eastAsia"/>
          <w:sz w:val="24"/>
          <w:szCs w:val="24"/>
        </w:rPr>
        <w:t>山口県立東部高等産業技術学校（〒745-0827  周南市瀬戸見町15番1号</w:t>
      </w:r>
    </w:p>
    <w:p w:rsidR="00BD245A" w:rsidRDefault="00BD245A" w:rsidP="00BD245A">
      <w:pPr>
        <w:ind w:firstLineChars="50" w:firstLine="120"/>
        <w:rPr>
          <w:rFonts w:asciiTheme="majorEastAsia" w:eastAsiaTheme="majorEastAsia" w:hAnsiTheme="majorEastAsia"/>
          <w:sz w:val="24"/>
          <w:szCs w:val="24"/>
        </w:rPr>
      </w:pPr>
      <w:r w:rsidRPr="0006382D">
        <w:rPr>
          <w:rFonts w:asciiTheme="majorEastAsia" w:eastAsiaTheme="majorEastAsia" w:hAnsiTheme="majorEastAsia" w:hint="eastAsia"/>
          <w:sz w:val="24"/>
          <w:szCs w:val="24"/>
        </w:rPr>
        <w:t>ＴＥＬ：0834-28-2233、ＦＡＸ：0834-28-4617）</w:t>
      </w:r>
    </w:p>
    <w:p w:rsidR="00A412A8" w:rsidRDefault="00A412A8" w:rsidP="00BD245A">
      <w:pPr>
        <w:ind w:firstLineChars="50" w:firstLine="120"/>
        <w:rPr>
          <w:rFonts w:asciiTheme="majorEastAsia" w:eastAsiaTheme="majorEastAsia" w:hAnsiTheme="majorEastAsia"/>
          <w:sz w:val="24"/>
          <w:szCs w:val="24"/>
        </w:rPr>
      </w:pPr>
    </w:p>
    <w:p w:rsidR="00964037" w:rsidRPr="007A5671" w:rsidRDefault="00964037" w:rsidP="00964037">
      <w:pPr>
        <w:ind w:firstLineChars="700" w:firstLine="1960"/>
        <w:rPr>
          <w:rFonts w:asciiTheme="majorEastAsia" w:eastAsiaTheme="majorEastAsia" w:hAnsiTheme="majorEastAsia"/>
          <w:sz w:val="28"/>
          <w:szCs w:val="28"/>
        </w:rPr>
      </w:pPr>
      <w:r w:rsidRPr="007A5671">
        <w:rPr>
          <w:rFonts w:asciiTheme="majorEastAsia" w:eastAsiaTheme="majorEastAsia" w:hAnsiTheme="majorEastAsia" w:hint="eastAsia"/>
          <w:sz w:val="28"/>
          <w:szCs w:val="28"/>
        </w:rPr>
        <w:lastRenderedPageBreak/>
        <w:t>東部高等産業技術学校</w:t>
      </w:r>
      <w:r>
        <w:rPr>
          <w:rFonts w:asciiTheme="majorEastAsia" w:eastAsiaTheme="majorEastAsia" w:hAnsiTheme="majorEastAsia" w:hint="eastAsia"/>
          <w:sz w:val="28"/>
          <w:szCs w:val="28"/>
        </w:rPr>
        <w:t>賛助</w:t>
      </w:r>
      <w:r w:rsidRPr="007A5671">
        <w:rPr>
          <w:rFonts w:asciiTheme="majorEastAsia" w:eastAsiaTheme="majorEastAsia" w:hAnsiTheme="majorEastAsia" w:hint="eastAsia"/>
          <w:sz w:val="28"/>
          <w:szCs w:val="28"/>
        </w:rPr>
        <w:t>会会則</w:t>
      </w:r>
    </w:p>
    <w:p w:rsidR="00964037" w:rsidRDefault="00964037" w:rsidP="00964037">
      <w:pPr>
        <w:rPr>
          <w:rFonts w:asciiTheme="minorEastAsia" w:hAnsiTheme="minorEastAsia"/>
          <w:sz w:val="24"/>
          <w:szCs w:val="24"/>
        </w:rPr>
      </w:pPr>
      <w:r w:rsidRPr="007A5671">
        <w:rPr>
          <w:rFonts w:asciiTheme="minorEastAsia" w:hAnsiTheme="minorEastAsia" w:hint="eastAsia"/>
          <w:sz w:val="24"/>
          <w:szCs w:val="24"/>
        </w:rPr>
        <w:t>（名称）</w:t>
      </w:r>
    </w:p>
    <w:p w:rsidR="00964037" w:rsidRPr="008E4E71" w:rsidRDefault="00964037" w:rsidP="00964037">
      <w:pPr>
        <w:rPr>
          <w:rFonts w:asciiTheme="minorEastAsia" w:hAnsiTheme="minorEastAsia"/>
          <w:sz w:val="24"/>
          <w:szCs w:val="24"/>
        </w:rPr>
      </w:pPr>
      <w:r>
        <w:rPr>
          <w:rFonts w:asciiTheme="minorEastAsia" w:hAnsiTheme="minorEastAsia" w:hint="eastAsia"/>
          <w:sz w:val="24"/>
          <w:szCs w:val="24"/>
        </w:rPr>
        <w:t xml:space="preserve">第１条　</w:t>
      </w:r>
      <w:r w:rsidRPr="008E4E71">
        <w:rPr>
          <w:rFonts w:asciiTheme="minorEastAsia" w:hAnsiTheme="minorEastAsia" w:hint="eastAsia"/>
          <w:sz w:val="24"/>
          <w:szCs w:val="24"/>
        </w:rPr>
        <w:t>本会は、東部高等産業技術学校</w:t>
      </w:r>
      <w:r>
        <w:rPr>
          <w:rFonts w:asciiTheme="minorEastAsia" w:hAnsiTheme="minorEastAsia" w:hint="eastAsia"/>
          <w:sz w:val="24"/>
          <w:szCs w:val="24"/>
        </w:rPr>
        <w:t>賛助</w:t>
      </w:r>
      <w:r w:rsidRPr="008E4E71">
        <w:rPr>
          <w:rFonts w:asciiTheme="minorEastAsia" w:hAnsiTheme="minorEastAsia" w:hint="eastAsia"/>
          <w:sz w:val="24"/>
          <w:szCs w:val="24"/>
        </w:rPr>
        <w:t>会（以下「</w:t>
      </w:r>
      <w:r>
        <w:rPr>
          <w:rFonts w:asciiTheme="minorEastAsia" w:hAnsiTheme="minorEastAsia" w:hint="eastAsia"/>
          <w:sz w:val="24"/>
          <w:szCs w:val="24"/>
        </w:rPr>
        <w:t>賛助会</w:t>
      </w:r>
      <w:r w:rsidRPr="008E4E71">
        <w:rPr>
          <w:rFonts w:asciiTheme="minorEastAsia" w:hAnsiTheme="minorEastAsia" w:hint="eastAsia"/>
          <w:sz w:val="24"/>
          <w:szCs w:val="24"/>
        </w:rPr>
        <w:t>」という。）</w:t>
      </w:r>
    </w:p>
    <w:p w:rsidR="00964037" w:rsidRPr="008E4E71" w:rsidRDefault="00964037" w:rsidP="00964037">
      <w:pPr>
        <w:ind w:firstLineChars="100" w:firstLine="240"/>
        <w:rPr>
          <w:rFonts w:asciiTheme="minorEastAsia" w:hAnsiTheme="minorEastAsia"/>
          <w:sz w:val="24"/>
          <w:szCs w:val="24"/>
        </w:rPr>
      </w:pPr>
      <w:r w:rsidRPr="008E4E71">
        <w:rPr>
          <w:rFonts w:asciiTheme="minorEastAsia" w:hAnsiTheme="minorEastAsia" w:hint="eastAsia"/>
          <w:sz w:val="24"/>
          <w:szCs w:val="24"/>
        </w:rPr>
        <w:t>と称する。</w:t>
      </w:r>
    </w:p>
    <w:p w:rsidR="00964037" w:rsidRPr="007A5671"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（目的）</w:t>
      </w:r>
    </w:p>
    <w:p w:rsidR="00964037" w:rsidRDefault="00964037" w:rsidP="00964037">
      <w:pPr>
        <w:rPr>
          <w:rFonts w:asciiTheme="minorEastAsia" w:hAnsiTheme="minorEastAsia"/>
          <w:sz w:val="24"/>
          <w:szCs w:val="24"/>
        </w:rPr>
      </w:pPr>
      <w:r>
        <w:rPr>
          <w:rFonts w:asciiTheme="minorEastAsia" w:hAnsiTheme="minorEastAsia" w:hint="eastAsia"/>
          <w:sz w:val="24"/>
          <w:szCs w:val="24"/>
        </w:rPr>
        <w:t xml:space="preserve">第２条　</w:t>
      </w:r>
      <w:r w:rsidRPr="008E4E71">
        <w:rPr>
          <w:rFonts w:asciiTheme="minorEastAsia" w:hAnsiTheme="minorEastAsia" w:hint="eastAsia"/>
          <w:sz w:val="24"/>
          <w:szCs w:val="24"/>
        </w:rPr>
        <w:t>本会は、東部高等産業技術学校（以下「産技校」という。）</w:t>
      </w:r>
      <w:r w:rsidRPr="007A5671">
        <w:rPr>
          <w:rFonts w:asciiTheme="minorEastAsia" w:hAnsiTheme="minorEastAsia" w:hint="eastAsia"/>
          <w:sz w:val="24"/>
          <w:szCs w:val="24"/>
        </w:rPr>
        <w:t>と企業が</w:t>
      </w:r>
    </w:p>
    <w:p w:rsidR="00964037" w:rsidRDefault="00964037" w:rsidP="00964037">
      <w:pPr>
        <w:ind w:firstLineChars="100" w:firstLine="240"/>
        <w:rPr>
          <w:rFonts w:asciiTheme="minorEastAsia" w:hAnsiTheme="minorEastAsia"/>
          <w:sz w:val="24"/>
          <w:szCs w:val="24"/>
        </w:rPr>
      </w:pPr>
      <w:r w:rsidRPr="007A5671">
        <w:rPr>
          <w:rFonts w:asciiTheme="minorEastAsia" w:hAnsiTheme="minorEastAsia" w:hint="eastAsia"/>
          <w:sz w:val="24"/>
          <w:szCs w:val="24"/>
        </w:rPr>
        <w:t>連携・協力して地域産業の振興と産技校の訓練の充実を図ることを目的と</w:t>
      </w:r>
    </w:p>
    <w:p w:rsidR="00964037" w:rsidRPr="007A5671" w:rsidRDefault="00964037" w:rsidP="00964037">
      <w:pPr>
        <w:ind w:firstLineChars="100" w:firstLine="240"/>
        <w:rPr>
          <w:rFonts w:asciiTheme="minorEastAsia" w:hAnsiTheme="minorEastAsia"/>
          <w:sz w:val="24"/>
          <w:szCs w:val="24"/>
        </w:rPr>
      </w:pPr>
      <w:r w:rsidRPr="007A5671">
        <w:rPr>
          <w:rFonts w:asciiTheme="minorEastAsia" w:hAnsiTheme="minorEastAsia" w:hint="eastAsia"/>
          <w:sz w:val="24"/>
          <w:szCs w:val="24"/>
        </w:rPr>
        <w:t>する。</w:t>
      </w:r>
    </w:p>
    <w:p w:rsidR="00964037" w:rsidRPr="007A5671" w:rsidRDefault="00964037" w:rsidP="00964037">
      <w:pPr>
        <w:rPr>
          <w:rFonts w:asciiTheme="minorEastAsia" w:hAnsiTheme="minorEastAsia"/>
          <w:sz w:val="24"/>
          <w:szCs w:val="24"/>
        </w:rPr>
      </w:pPr>
    </w:p>
    <w:p w:rsidR="00964037" w:rsidRDefault="00964037" w:rsidP="00964037">
      <w:pPr>
        <w:rPr>
          <w:rFonts w:asciiTheme="minorEastAsia" w:hAnsiTheme="minorEastAsia"/>
          <w:sz w:val="24"/>
          <w:szCs w:val="24"/>
        </w:rPr>
      </w:pPr>
      <w:r w:rsidRPr="007A5671">
        <w:rPr>
          <w:rFonts w:asciiTheme="minorEastAsia" w:hAnsiTheme="minorEastAsia" w:hint="eastAsia"/>
          <w:sz w:val="24"/>
          <w:szCs w:val="24"/>
        </w:rPr>
        <w:t>（事務局）</w:t>
      </w:r>
    </w:p>
    <w:p w:rsidR="00964037" w:rsidRPr="008E4E71" w:rsidRDefault="00964037" w:rsidP="00964037">
      <w:pPr>
        <w:rPr>
          <w:rFonts w:asciiTheme="minorEastAsia" w:hAnsiTheme="minorEastAsia"/>
          <w:sz w:val="24"/>
          <w:szCs w:val="24"/>
        </w:rPr>
      </w:pPr>
      <w:r>
        <w:rPr>
          <w:rFonts w:asciiTheme="minorEastAsia" w:hAnsiTheme="minorEastAsia" w:hint="eastAsia"/>
          <w:sz w:val="24"/>
          <w:szCs w:val="24"/>
        </w:rPr>
        <w:t xml:space="preserve">第３条　</w:t>
      </w:r>
      <w:r w:rsidRPr="008E4E71">
        <w:rPr>
          <w:rFonts w:asciiTheme="minorEastAsia" w:hAnsiTheme="minorEastAsia" w:hint="eastAsia"/>
          <w:sz w:val="24"/>
          <w:szCs w:val="24"/>
        </w:rPr>
        <w:t>本会の事務の処理を行うため、事務局を産技校内に置く。</w:t>
      </w:r>
    </w:p>
    <w:p w:rsidR="00964037" w:rsidRPr="008E4E71"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（事業）</w:t>
      </w: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第４条　本会は、第２条の目的を達するために、次の事業を行う。</w:t>
      </w: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（１）産技校の会員企業に対する支援事業</w:t>
      </w: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（２）会員企業の産技校に対する支援事業</w:t>
      </w: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（３）その他、本会の目的を達成するために必要な事業</w:t>
      </w:r>
    </w:p>
    <w:p w:rsidR="00964037" w:rsidRPr="007A5671"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（会員）</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第５条　本会の趣旨に賛同して入会をした団体、機関及び企業等（以下「団体等」という。）をもって構成する。</w:t>
      </w:r>
    </w:p>
    <w:p w:rsidR="00964037" w:rsidRPr="007A5671"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（入会・退会）</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第６条　会員として入会を希望する場合は、所定の入会申込書を提出し、その承認を受け、また、退会する場合は、所定の退会届を提出</w:t>
      </w:r>
      <w:r>
        <w:rPr>
          <w:rFonts w:asciiTheme="minorEastAsia" w:hAnsiTheme="minorEastAsia" w:hint="eastAsia"/>
          <w:sz w:val="24"/>
          <w:szCs w:val="24"/>
        </w:rPr>
        <w:t>し、いつでも退会</w:t>
      </w:r>
      <w:r w:rsidRPr="007A5671">
        <w:rPr>
          <w:rFonts w:asciiTheme="minorEastAsia" w:hAnsiTheme="minorEastAsia" w:hint="eastAsia"/>
          <w:sz w:val="24"/>
          <w:szCs w:val="24"/>
        </w:rPr>
        <w:t>する</w:t>
      </w:r>
      <w:r>
        <w:rPr>
          <w:rFonts w:asciiTheme="minorEastAsia" w:hAnsiTheme="minorEastAsia" w:hint="eastAsia"/>
          <w:sz w:val="24"/>
          <w:szCs w:val="24"/>
        </w:rPr>
        <w:t>ことができる</w:t>
      </w:r>
      <w:r w:rsidRPr="007A5671">
        <w:rPr>
          <w:rFonts w:asciiTheme="minorEastAsia" w:hAnsiTheme="minorEastAsia" w:hint="eastAsia"/>
          <w:sz w:val="24"/>
          <w:szCs w:val="24"/>
        </w:rPr>
        <w:t>。</w:t>
      </w:r>
    </w:p>
    <w:p w:rsidR="00964037" w:rsidRPr="005A7800" w:rsidRDefault="00964037" w:rsidP="00964037">
      <w:pPr>
        <w:ind w:left="240" w:hangingChars="100" w:hanging="240"/>
        <w:rPr>
          <w:rFonts w:asciiTheme="minorEastAsia" w:hAnsiTheme="minorEastAsia"/>
          <w:sz w:val="24"/>
          <w:szCs w:val="24"/>
        </w:rPr>
      </w:pP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（会費）</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第７条　会費は無料とする。</w:t>
      </w:r>
    </w:p>
    <w:p w:rsidR="00964037" w:rsidRPr="007A5671" w:rsidRDefault="00964037" w:rsidP="00964037">
      <w:pPr>
        <w:ind w:left="240" w:hangingChars="100" w:hanging="240"/>
        <w:rPr>
          <w:rFonts w:asciiTheme="minorEastAsia" w:hAnsiTheme="minorEastAsia"/>
          <w:sz w:val="24"/>
          <w:szCs w:val="24"/>
        </w:rPr>
      </w:pP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（総会）</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第８条　第４条の事業を推進するため、</w:t>
      </w:r>
      <w:r>
        <w:rPr>
          <w:rFonts w:asciiTheme="minorEastAsia" w:hAnsiTheme="minorEastAsia" w:hint="eastAsia"/>
          <w:sz w:val="24"/>
          <w:szCs w:val="24"/>
        </w:rPr>
        <w:t>本会</w:t>
      </w:r>
      <w:r w:rsidRPr="007A5671">
        <w:rPr>
          <w:rFonts w:asciiTheme="minorEastAsia" w:hAnsiTheme="minorEastAsia" w:hint="eastAsia"/>
          <w:sz w:val="24"/>
          <w:szCs w:val="24"/>
        </w:rPr>
        <w:t>に総会を置く。</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２　総会は、次の役員を</w:t>
      </w:r>
      <w:r>
        <w:rPr>
          <w:rFonts w:asciiTheme="minorEastAsia" w:hAnsiTheme="minorEastAsia" w:hint="eastAsia"/>
          <w:sz w:val="24"/>
          <w:szCs w:val="24"/>
        </w:rPr>
        <w:t>も</w:t>
      </w:r>
      <w:r w:rsidRPr="007A5671">
        <w:rPr>
          <w:rFonts w:asciiTheme="minorEastAsia" w:hAnsiTheme="minorEastAsia" w:hint="eastAsia"/>
          <w:sz w:val="24"/>
          <w:szCs w:val="24"/>
        </w:rPr>
        <w:t>って構成する。</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（１）会長　　　１名</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lastRenderedPageBreak/>
        <w:t>（２）副会長　　１名</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 xml:space="preserve">（３）理事　　　</w:t>
      </w:r>
      <w:r>
        <w:rPr>
          <w:rFonts w:asciiTheme="minorEastAsia" w:hAnsiTheme="minorEastAsia" w:hint="eastAsia"/>
          <w:sz w:val="24"/>
          <w:szCs w:val="24"/>
        </w:rPr>
        <w:t>１</w:t>
      </w:r>
      <w:r w:rsidRPr="007A5671">
        <w:rPr>
          <w:rFonts w:asciiTheme="minorEastAsia" w:hAnsiTheme="minorEastAsia" w:hint="eastAsia"/>
          <w:sz w:val="24"/>
          <w:szCs w:val="24"/>
        </w:rPr>
        <w:t>名</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３　役員の選任と任期は、次のとおりとする。</w:t>
      </w:r>
    </w:p>
    <w:p w:rsidR="00964037" w:rsidRPr="000F6A48" w:rsidRDefault="00964037" w:rsidP="00964037">
      <w:pPr>
        <w:pStyle w:val="a9"/>
        <w:numPr>
          <w:ilvl w:val="0"/>
          <w:numId w:val="7"/>
        </w:numPr>
        <w:ind w:leftChars="0"/>
        <w:rPr>
          <w:rFonts w:asciiTheme="minorEastAsia" w:hAnsiTheme="minorEastAsia"/>
          <w:sz w:val="24"/>
          <w:szCs w:val="24"/>
        </w:rPr>
      </w:pPr>
      <w:r w:rsidRPr="000F6A48">
        <w:rPr>
          <w:rFonts w:asciiTheme="minorEastAsia" w:hAnsiTheme="minorEastAsia" w:hint="eastAsia"/>
          <w:sz w:val="24"/>
          <w:szCs w:val="24"/>
        </w:rPr>
        <w:t>会長、副会長及び理事は、総会において選出する。なお、理事には、</w:t>
      </w:r>
    </w:p>
    <w:p w:rsidR="00964037" w:rsidRPr="00D235AC" w:rsidRDefault="00964037" w:rsidP="00964037">
      <w:pPr>
        <w:ind w:firstLineChars="200" w:firstLine="480"/>
        <w:rPr>
          <w:rFonts w:asciiTheme="minorEastAsia" w:hAnsiTheme="minorEastAsia"/>
          <w:sz w:val="24"/>
          <w:szCs w:val="24"/>
        </w:rPr>
      </w:pPr>
      <w:r w:rsidRPr="00D235AC">
        <w:rPr>
          <w:rFonts w:asciiTheme="minorEastAsia" w:hAnsiTheme="minorEastAsia" w:hint="eastAsia"/>
          <w:sz w:val="24"/>
          <w:szCs w:val="24"/>
        </w:rPr>
        <w:t>産技校</w:t>
      </w:r>
      <w:r>
        <w:rPr>
          <w:rFonts w:asciiTheme="minorEastAsia" w:hAnsiTheme="minorEastAsia" w:hint="eastAsia"/>
          <w:sz w:val="24"/>
          <w:szCs w:val="24"/>
        </w:rPr>
        <w:t>長が就く。</w:t>
      </w:r>
    </w:p>
    <w:p w:rsidR="00964037" w:rsidRPr="000F6A48" w:rsidRDefault="00964037" w:rsidP="00964037">
      <w:pPr>
        <w:rPr>
          <w:rFonts w:asciiTheme="minorEastAsia" w:hAnsiTheme="minorEastAsia"/>
          <w:sz w:val="24"/>
          <w:szCs w:val="24"/>
        </w:rPr>
      </w:pPr>
      <w:r>
        <w:rPr>
          <w:rFonts w:asciiTheme="minorEastAsia" w:hAnsiTheme="minorEastAsia" w:hint="eastAsia"/>
          <w:sz w:val="24"/>
          <w:szCs w:val="24"/>
        </w:rPr>
        <w:t>（２）</w:t>
      </w:r>
      <w:r w:rsidRPr="000F6A48">
        <w:rPr>
          <w:rFonts w:asciiTheme="minorEastAsia" w:hAnsiTheme="minorEastAsia" w:hint="eastAsia"/>
          <w:sz w:val="24"/>
          <w:szCs w:val="24"/>
        </w:rPr>
        <w:t>役員の任期は２年とし、再任を妨げない、ただし、役員が途中で欠け</w:t>
      </w:r>
    </w:p>
    <w:p w:rsidR="00964037" w:rsidRPr="007A5671" w:rsidRDefault="00964037" w:rsidP="00964037">
      <w:pPr>
        <w:ind w:firstLineChars="200" w:firstLine="480"/>
        <w:rPr>
          <w:rFonts w:asciiTheme="minorEastAsia" w:hAnsiTheme="minorEastAsia"/>
          <w:sz w:val="24"/>
          <w:szCs w:val="24"/>
        </w:rPr>
      </w:pPr>
      <w:r w:rsidRPr="007A5671">
        <w:rPr>
          <w:rFonts w:asciiTheme="minorEastAsia" w:hAnsiTheme="minorEastAsia" w:hint="eastAsia"/>
          <w:sz w:val="24"/>
          <w:szCs w:val="24"/>
        </w:rPr>
        <w:t>た時又は交代したときの任期は、前任者の残存期間とする。</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４　役員の職務は、次のとおりとする。</w:t>
      </w:r>
    </w:p>
    <w:p w:rsidR="00964037" w:rsidRPr="007A5671" w:rsidRDefault="00964037" w:rsidP="00964037">
      <w:pPr>
        <w:pStyle w:val="a9"/>
        <w:numPr>
          <w:ilvl w:val="0"/>
          <w:numId w:val="6"/>
        </w:numPr>
        <w:ind w:leftChars="0"/>
        <w:rPr>
          <w:rFonts w:asciiTheme="minorEastAsia" w:hAnsiTheme="minorEastAsia"/>
          <w:sz w:val="24"/>
          <w:szCs w:val="24"/>
        </w:rPr>
      </w:pPr>
      <w:r w:rsidRPr="007A5671">
        <w:rPr>
          <w:rFonts w:asciiTheme="minorEastAsia" w:hAnsiTheme="minorEastAsia" w:hint="eastAsia"/>
          <w:sz w:val="24"/>
          <w:szCs w:val="24"/>
        </w:rPr>
        <w:t>会長は、本会を代表し、会務を総理する。</w:t>
      </w:r>
    </w:p>
    <w:p w:rsidR="00964037" w:rsidRPr="007A5671" w:rsidRDefault="00964037" w:rsidP="00964037">
      <w:pPr>
        <w:pStyle w:val="a9"/>
        <w:numPr>
          <w:ilvl w:val="0"/>
          <w:numId w:val="6"/>
        </w:numPr>
        <w:ind w:leftChars="0"/>
        <w:rPr>
          <w:rFonts w:asciiTheme="minorEastAsia" w:hAnsiTheme="minorEastAsia"/>
          <w:sz w:val="24"/>
          <w:szCs w:val="24"/>
        </w:rPr>
      </w:pPr>
      <w:r w:rsidRPr="007A5671">
        <w:rPr>
          <w:rFonts w:asciiTheme="minorEastAsia" w:hAnsiTheme="minorEastAsia" w:hint="eastAsia"/>
          <w:sz w:val="24"/>
          <w:szCs w:val="24"/>
        </w:rPr>
        <w:t>会長は、理事の交代又は追加の必要があるときは、会員の中から総会</w:t>
      </w:r>
    </w:p>
    <w:p w:rsidR="00964037" w:rsidRPr="007A5671" w:rsidRDefault="00964037" w:rsidP="00964037">
      <w:pPr>
        <w:ind w:firstLineChars="200" w:firstLine="480"/>
        <w:rPr>
          <w:rFonts w:asciiTheme="minorEastAsia" w:hAnsiTheme="minorEastAsia"/>
          <w:sz w:val="24"/>
          <w:szCs w:val="24"/>
        </w:rPr>
      </w:pPr>
      <w:r w:rsidRPr="007A5671">
        <w:rPr>
          <w:rFonts w:asciiTheme="minorEastAsia" w:hAnsiTheme="minorEastAsia" w:hint="eastAsia"/>
          <w:sz w:val="24"/>
          <w:szCs w:val="24"/>
        </w:rPr>
        <w:t>の承認を得て選任することができる。</w:t>
      </w:r>
    </w:p>
    <w:p w:rsidR="00964037" w:rsidRPr="007A5671" w:rsidRDefault="00964037" w:rsidP="00964037">
      <w:pPr>
        <w:pStyle w:val="a9"/>
        <w:numPr>
          <w:ilvl w:val="0"/>
          <w:numId w:val="6"/>
        </w:numPr>
        <w:ind w:leftChars="0"/>
        <w:rPr>
          <w:rFonts w:asciiTheme="minorEastAsia" w:hAnsiTheme="minorEastAsia"/>
          <w:sz w:val="24"/>
          <w:szCs w:val="24"/>
        </w:rPr>
      </w:pPr>
      <w:r w:rsidRPr="007A5671">
        <w:rPr>
          <w:rFonts w:asciiTheme="minorEastAsia" w:hAnsiTheme="minorEastAsia" w:hint="eastAsia"/>
          <w:sz w:val="24"/>
          <w:szCs w:val="24"/>
        </w:rPr>
        <w:t>副会長は、会長を補佐し、会長に事故があるとき又は欠けた時は、</w:t>
      </w:r>
      <w:r>
        <w:rPr>
          <w:rFonts w:asciiTheme="minorEastAsia" w:hAnsiTheme="minorEastAsia" w:hint="eastAsia"/>
          <w:sz w:val="24"/>
          <w:szCs w:val="24"/>
        </w:rPr>
        <w:t>その</w:t>
      </w:r>
    </w:p>
    <w:p w:rsidR="00964037" w:rsidRPr="007A5671" w:rsidRDefault="00964037" w:rsidP="00964037">
      <w:pPr>
        <w:ind w:firstLineChars="200" w:firstLine="480"/>
        <w:rPr>
          <w:rFonts w:asciiTheme="minorEastAsia" w:hAnsiTheme="minorEastAsia"/>
          <w:sz w:val="24"/>
          <w:szCs w:val="24"/>
        </w:rPr>
      </w:pPr>
      <w:r w:rsidRPr="007A5671">
        <w:rPr>
          <w:rFonts w:asciiTheme="minorEastAsia" w:hAnsiTheme="minorEastAsia" w:hint="eastAsia"/>
          <w:sz w:val="24"/>
          <w:szCs w:val="24"/>
        </w:rPr>
        <w:t>職務を代行する。</w:t>
      </w:r>
    </w:p>
    <w:p w:rsidR="00964037" w:rsidRPr="007A5671" w:rsidRDefault="00964037" w:rsidP="00964037">
      <w:pPr>
        <w:ind w:left="480" w:hangingChars="200" w:hanging="480"/>
        <w:rPr>
          <w:rFonts w:asciiTheme="minorEastAsia" w:hAnsiTheme="minorEastAsia"/>
          <w:sz w:val="24"/>
          <w:szCs w:val="24"/>
        </w:rPr>
      </w:pPr>
      <w:r w:rsidRPr="007A5671">
        <w:rPr>
          <w:rFonts w:asciiTheme="minorEastAsia" w:hAnsiTheme="minorEastAsia" w:hint="eastAsia"/>
          <w:sz w:val="24"/>
          <w:szCs w:val="24"/>
        </w:rPr>
        <w:t>（４）理事は、会長、副会長を補佐し、本会の目的達成のため、企画運営に当たる。</w:t>
      </w:r>
    </w:p>
    <w:p w:rsidR="00964037" w:rsidRPr="007A5671" w:rsidRDefault="00964037" w:rsidP="00964037">
      <w:pPr>
        <w:ind w:left="240" w:hangingChars="100" w:hanging="240"/>
        <w:rPr>
          <w:rFonts w:asciiTheme="minorEastAsia" w:hAnsiTheme="minorEastAsia"/>
          <w:sz w:val="24"/>
          <w:szCs w:val="24"/>
        </w:rPr>
      </w:pP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（招集）</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第９条　総会は、会長が招集し、議長となる。</w:t>
      </w: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２　総会の議事は、出席会員の過半数をもって決する。なお、可否同数のときは、議長の決するところによる。</w:t>
      </w:r>
    </w:p>
    <w:p w:rsidR="00964037" w:rsidRPr="007A5671" w:rsidRDefault="00964037" w:rsidP="00964037">
      <w:pPr>
        <w:ind w:left="240" w:hangingChars="100" w:hanging="240"/>
        <w:rPr>
          <w:rFonts w:asciiTheme="minorEastAsia" w:hAnsiTheme="minorEastAsia"/>
          <w:sz w:val="24"/>
          <w:szCs w:val="24"/>
        </w:rPr>
      </w:pPr>
    </w:p>
    <w:p w:rsidR="00964037" w:rsidRPr="007A5671" w:rsidRDefault="00964037" w:rsidP="00964037">
      <w:pPr>
        <w:ind w:left="240" w:hangingChars="100" w:hanging="240"/>
        <w:rPr>
          <w:rFonts w:asciiTheme="minorEastAsia" w:hAnsiTheme="minorEastAsia"/>
          <w:sz w:val="24"/>
          <w:szCs w:val="24"/>
        </w:rPr>
      </w:pPr>
      <w:r w:rsidRPr="007A5671">
        <w:rPr>
          <w:rFonts w:asciiTheme="minorEastAsia" w:hAnsiTheme="minorEastAsia" w:hint="eastAsia"/>
          <w:sz w:val="24"/>
          <w:szCs w:val="24"/>
        </w:rPr>
        <w:t>（運営上の事項）</w:t>
      </w: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第</w:t>
      </w:r>
      <w:r>
        <w:rPr>
          <w:rFonts w:asciiTheme="minorEastAsia" w:hAnsiTheme="minorEastAsia" w:hint="eastAsia"/>
          <w:sz w:val="24"/>
          <w:szCs w:val="24"/>
        </w:rPr>
        <w:t>10</w:t>
      </w:r>
      <w:r w:rsidRPr="007A5671">
        <w:rPr>
          <w:rFonts w:asciiTheme="minorEastAsia" w:hAnsiTheme="minorEastAsia" w:hint="eastAsia"/>
          <w:sz w:val="24"/>
          <w:szCs w:val="24"/>
        </w:rPr>
        <w:t>条　この会則で定めるもののほか、必要な事項は、</w:t>
      </w:r>
      <w:r>
        <w:rPr>
          <w:rFonts w:asciiTheme="minorEastAsia" w:hAnsiTheme="minorEastAsia" w:hint="eastAsia"/>
          <w:sz w:val="24"/>
          <w:szCs w:val="24"/>
        </w:rPr>
        <w:t>会長</w:t>
      </w:r>
      <w:r w:rsidRPr="007A5671">
        <w:rPr>
          <w:rFonts w:asciiTheme="minorEastAsia" w:hAnsiTheme="minorEastAsia" w:hint="eastAsia"/>
          <w:sz w:val="24"/>
          <w:szCs w:val="24"/>
        </w:rPr>
        <w:t>が別に定める。</w:t>
      </w:r>
    </w:p>
    <w:p w:rsidR="00964037" w:rsidRPr="00497C75" w:rsidRDefault="00964037" w:rsidP="00964037">
      <w:pPr>
        <w:rPr>
          <w:rFonts w:asciiTheme="minorEastAsia" w:hAnsiTheme="minorEastAsia"/>
          <w:sz w:val="24"/>
          <w:szCs w:val="24"/>
        </w:rPr>
      </w:pPr>
    </w:p>
    <w:p w:rsidR="00964037" w:rsidRPr="000F6A48"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 xml:space="preserve">　　　附　則</w:t>
      </w:r>
    </w:p>
    <w:p w:rsidR="00964037"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r w:rsidRPr="007A5671">
        <w:rPr>
          <w:rFonts w:asciiTheme="minorEastAsia" w:hAnsiTheme="minorEastAsia" w:hint="eastAsia"/>
          <w:sz w:val="24"/>
          <w:szCs w:val="24"/>
        </w:rPr>
        <w:t>１　この会則は、平成</w:t>
      </w:r>
      <w:r>
        <w:rPr>
          <w:rFonts w:asciiTheme="minorEastAsia" w:hAnsiTheme="minorEastAsia" w:hint="eastAsia"/>
          <w:sz w:val="24"/>
          <w:szCs w:val="24"/>
        </w:rPr>
        <w:t>27</w:t>
      </w:r>
      <w:r w:rsidRPr="007A5671">
        <w:rPr>
          <w:rFonts w:asciiTheme="minorEastAsia" w:hAnsiTheme="minorEastAsia" w:hint="eastAsia"/>
          <w:sz w:val="24"/>
          <w:szCs w:val="24"/>
        </w:rPr>
        <w:t>年</w:t>
      </w:r>
      <w:r>
        <w:rPr>
          <w:rFonts w:asciiTheme="minorEastAsia" w:hAnsiTheme="minorEastAsia" w:hint="eastAsia"/>
          <w:sz w:val="24"/>
          <w:szCs w:val="24"/>
        </w:rPr>
        <w:t>２</w:t>
      </w:r>
      <w:r w:rsidRPr="007A5671">
        <w:rPr>
          <w:rFonts w:asciiTheme="minorEastAsia" w:hAnsiTheme="minorEastAsia" w:hint="eastAsia"/>
          <w:sz w:val="24"/>
          <w:szCs w:val="24"/>
        </w:rPr>
        <w:t>月</w:t>
      </w:r>
      <w:r>
        <w:rPr>
          <w:rFonts w:asciiTheme="minorEastAsia" w:hAnsiTheme="minorEastAsia" w:hint="eastAsia"/>
          <w:sz w:val="24"/>
          <w:szCs w:val="24"/>
        </w:rPr>
        <w:t>４</w:t>
      </w:r>
      <w:r w:rsidRPr="007A5671">
        <w:rPr>
          <w:rFonts w:asciiTheme="minorEastAsia" w:hAnsiTheme="minorEastAsia" w:hint="eastAsia"/>
          <w:sz w:val="24"/>
          <w:szCs w:val="24"/>
        </w:rPr>
        <w:t>日から施行する。</w:t>
      </w:r>
    </w:p>
    <w:p w:rsidR="00964037" w:rsidRPr="00D235AC" w:rsidRDefault="00964037" w:rsidP="00964037">
      <w:pPr>
        <w:rPr>
          <w:rFonts w:asciiTheme="minorEastAsia" w:hAnsiTheme="minorEastAsia"/>
          <w:sz w:val="24"/>
          <w:szCs w:val="24"/>
        </w:rPr>
      </w:pPr>
    </w:p>
    <w:p w:rsidR="00964037" w:rsidRDefault="00964037" w:rsidP="00964037">
      <w:pPr>
        <w:rPr>
          <w:rFonts w:asciiTheme="minorEastAsia" w:hAnsiTheme="minorEastAsia"/>
          <w:sz w:val="24"/>
          <w:szCs w:val="24"/>
        </w:rPr>
      </w:pPr>
    </w:p>
    <w:p w:rsidR="00964037" w:rsidRDefault="00964037" w:rsidP="00964037">
      <w:pPr>
        <w:rPr>
          <w:rFonts w:asciiTheme="minorEastAsia" w:hAnsiTheme="minorEastAsia"/>
          <w:sz w:val="24"/>
          <w:szCs w:val="24"/>
        </w:rPr>
      </w:pPr>
    </w:p>
    <w:p w:rsidR="00964037"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p>
    <w:p w:rsidR="00964037" w:rsidRPr="007A5671" w:rsidRDefault="00964037" w:rsidP="00964037">
      <w:pPr>
        <w:rPr>
          <w:rFonts w:asciiTheme="minorEastAsia" w:hAnsiTheme="minorEastAsia"/>
          <w:sz w:val="24"/>
          <w:szCs w:val="24"/>
        </w:rPr>
      </w:pPr>
      <w:bookmarkStart w:id="0" w:name="_GoBack"/>
      <w:bookmarkEnd w:id="0"/>
    </w:p>
    <w:sectPr w:rsidR="00964037" w:rsidRPr="007A56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899" w:rsidRDefault="000B6899" w:rsidP="0022377D">
      <w:r>
        <w:separator/>
      </w:r>
    </w:p>
  </w:endnote>
  <w:endnote w:type="continuationSeparator" w:id="0">
    <w:p w:rsidR="000B6899" w:rsidRDefault="000B6899" w:rsidP="0022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899" w:rsidRDefault="000B6899" w:rsidP="0022377D">
      <w:r>
        <w:separator/>
      </w:r>
    </w:p>
  </w:footnote>
  <w:footnote w:type="continuationSeparator" w:id="0">
    <w:p w:rsidR="000B6899" w:rsidRDefault="000B6899" w:rsidP="0022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9F8"/>
    <w:multiLevelType w:val="hybridMultilevel"/>
    <w:tmpl w:val="3F3AFA94"/>
    <w:lvl w:ilvl="0" w:tplc="24DA4B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C31AC"/>
    <w:multiLevelType w:val="hybridMultilevel"/>
    <w:tmpl w:val="8BDAA0B6"/>
    <w:lvl w:ilvl="0" w:tplc="10669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874FD"/>
    <w:multiLevelType w:val="hybridMultilevel"/>
    <w:tmpl w:val="076C2CE0"/>
    <w:lvl w:ilvl="0" w:tplc="AE766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D4EF1"/>
    <w:multiLevelType w:val="hybridMultilevel"/>
    <w:tmpl w:val="63926182"/>
    <w:lvl w:ilvl="0" w:tplc="7054D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71FA4"/>
    <w:multiLevelType w:val="hybridMultilevel"/>
    <w:tmpl w:val="076C2CE0"/>
    <w:lvl w:ilvl="0" w:tplc="AE766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674BB5"/>
    <w:multiLevelType w:val="hybridMultilevel"/>
    <w:tmpl w:val="EEEC5E0C"/>
    <w:lvl w:ilvl="0" w:tplc="91608F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DE5847"/>
    <w:multiLevelType w:val="hybridMultilevel"/>
    <w:tmpl w:val="ADE25886"/>
    <w:lvl w:ilvl="0" w:tplc="165881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6B"/>
    <w:rsid w:val="000240CE"/>
    <w:rsid w:val="000262BB"/>
    <w:rsid w:val="000323D4"/>
    <w:rsid w:val="000326D8"/>
    <w:rsid w:val="0006382D"/>
    <w:rsid w:val="0008637A"/>
    <w:rsid w:val="000A6478"/>
    <w:rsid w:val="000B6899"/>
    <w:rsid w:val="000F525D"/>
    <w:rsid w:val="0010563F"/>
    <w:rsid w:val="00115E8A"/>
    <w:rsid w:val="00126495"/>
    <w:rsid w:val="00155AF0"/>
    <w:rsid w:val="001704D3"/>
    <w:rsid w:val="001755A5"/>
    <w:rsid w:val="00180865"/>
    <w:rsid w:val="001A0341"/>
    <w:rsid w:val="001B5CD6"/>
    <w:rsid w:val="001C647D"/>
    <w:rsid w:val="001F2191"/>
    <w:rsid w:val="0022377D"/>
    <w:rsid w:val="00227950"/>
    <w:rsid w:val="002538C0"/>
    <w:rsid w:val="002620F0"/>
    <w:rsid w:val="00266C03"/>
    <w:rsid w:val="00267DC8"/>
    <w:rsid w:val="00270E1B"/>
    <w:rsid w:val="00294CC0"/>
    <w:rsid w:val="002A5CED"/>
    <w:rsid w:val="002E36C7"/>
    <w:rsid w:val="002F137F"/>
    <w:rsid w:val="00321ED6"/>
    <w:rsid w:val="00335E2D"/>
    <w:rsid w:val="00361DA7"/>
    <w:rsid w:val="00370CFA"/>
    <w:rsid w:val="00375FD6"/>
    <w:rsid w:val="00385824"/>
    <w:rsid w:val="003B2846"/>
    <w:rsid w:val="003C3F7E"/>
    <w:rsid w:val="003E3CA0"/>
    <w:rsid w:val="003F0C64"/>
    <w:rsid w:val="003F4765"/>
    <w:rsid w:val="003F5AD0"/>
    <w:rsid w:val="0041357A"/>
    <w:rsid w:val="0042329B"/>
    <w:rsid w:val="004266C9"/>
    <w:rsid w:val="00495B68"/>
    <w:rsid w:val="004D6FD7"/>
    <w:rsid w:val="005031D3"/>
    <w:rsid w:val="00557496"/>
    <w:rsid w:val="005607CF"/>
    <w:rsid w:val="00563BE8"/>
    <w:rsid w:val="005641F2"/>
    <w:rsid w:val="005742B1"/>
    <w:rsid w:val="005A484E"/>
    <w:rsid w:val="005A6166"/>
    <w:rsid w:val="005A7800"/>
    <w:rsid w:val="005B6BCC"/>
    <w:rsid w:val="005D23E5"/>
    <w:rsid w:val="005E12FE"/>
    <w:rsid w:val="006075A7"/>
    <w:rsid w:val="006131B5"/>
    <w:rsid w:val="006146F3"/>
    <w:rsid w:val="006173A0"/>
    <w:rsid w:val="00667C12"/>
    <w:rsid w:val="0067578D"/>
    <w:rsid w:val="00686C7E"/>
    <w:rsid w:val="006E5E6D"/>
    <w:rsid w:val="0071408C"/>
    <w:rsid w:val="007565F5"/>
    <w:rsid w:val="0079577E"/>
    <w:rsid w:val="007A5671"/>
    <w:rsid w:val="007D16BA"/>
    <w:rsid w:val="007F7DFE"/>
    <w:rsid w:val="00805BEB"/>
    <w:rsid w:val="00830CB2"/>
    <w:rsid w:val="0083324B"/>
    <w:rsid w:val="00855131"/>
    <w:rsid w:val="0087062C"/>
    <w:rsid w:val="0089212F"/>
    <w:rsid w:val="008C131D"/>
    <w:rsid w:val="008F62C5"/>
    <w:rsid w:val="00901628"/>
    <w:rsid w:val="00925032"/>
    <w:rsid w:val="0094772D"/>
    <w:rsid w:val="00964037"/>
    <w:rsid w:val="00971B0C"/>
    <w:rsid w:val="0097437E"/>
    <w:rsid w:val="00975163"/>
    <w:rsid w:val="00981181"/>
    <w:rsid w:val="009C7849"/>
    <w:rsid w:val="009F4BB3"/>
    <w:rsid w:val="00A13433"/>
    <w:rsid w:val="00A20D82"/>
    <w:rsid w:val="00A2361A"/>
    <w:rsid w:val="00A33362"/>
    <w:rsid w:val="00A35937"/>
    <w:rsid w:val="00A40E0A"/>
    <w:rsid w:val="00A412A8"/>
    <w:rsid w:val="00A57484"/>
    <w:rsid w:val="00A76310"/>
    <w:rsid w:val="00A87335"/>
    <w:rsid w:val="00AA7D64"/>
    <w:rsid w:val="00AC77DB"/>
    <w:rsid w:val="00AE607B"/>
    <w:rsid w:val="00B032E2"/>
    <w:rsid w:val="00B0757A"/>
    <w:rsid w:val="00B330B1"/>
    <w:rsid w:val="00B4771E"/>
    <w:rsid w:val="00B60C2F"/>
    <w:rsid w:val="00BA56FB"/>
    <w:rsid w:val="00BC15BE"/>
    <w:rsid w:val="00BC32CA"/>
    <w:rsid w:val="00BD245A"/>
    <w:rsid w:val="00BF48B0"/>
    <w:rsid w:val="00C101D4"/>
    <w:rsid w:val="00C201FD"/>
    <w:rsid w:val="00C506E9"/>
    <w:rsid w:val="00C70591"/>
    <w:rsid w:val="00CA2B9A"/>
    <w:rsid w:val="00CE6359"/>
    <w:rsid w:val="00CF1681"/>
    <w:rsid w:val="00D05935"/>
    <w:rsid w:val="00D433E7"/>
    <w:rsid w:val="00D6241B"/>
    <w:rsid w:val="00D82E0C"/>
    <w:rsid w:val="00DE458D"/>
    <w:rsid w:val="00E0317C"/>
    <w:rsid w:val="00E42BE6"/>
    <w:rsid w:val="00E461F0"/>
    <w:rsid w:val="00E83D4E"/>
    <w:rsid w:val="00E96067"/>
    <w:rsid w:val="00F03D93"/>
    <w:rsid w:val="00F1416B"/>
    <w:rsid w:val="00F37556"/>
    <w:rsid w:val="00F63EF9"/>
    <w:rsid w:val="00F8153E"/>
    <w:rsid w:val="00FB66F8"/>
    <w:rsid w:val="00FC55B9"/>
    <w:rsid w:val="00FC5B7D"/>
    <w:rsid w:val="00FD4C0C"/>
    <w:rsid w:val="00FE3A18"/>
    <w:rsid w:val="00FF1702"/>
    <w:rsid w:val="00FF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5700A29-48DE-4BE7-B6F1-B7696E74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416B"/>
  </w:style>
  <w:style w:type="character" w:customStyle="1" w:styleId="a4">
    <w:name w:val="日付 (文字)"/>
    <w:basedOn w:val="a0"/>
    <w:link w:val="a3"/>
    <w:uiPriority w:val="99"/>
    <w:semiHidden/>
    <w:rsid w:val="00F1416B"/>
  </w:style>
  <w:style w:type="paragraph" w:styleId="a5">
    <w:name w:val="header"/>
    <w:basedOn w:val="a"/>
    <w:link w:val="a6"/>
    <w:uiPriority w:val="99"/>
    <w:unhideWhenUsed/>
    <w:rsid w:val="0022377D"/>
    <w:pPr>
      <w:tabs>
        <w:tab w:val="center" w:pos="4252"/>
        <w:tab w:val="right" w:pos="8504"/>
      </w:tabs>
      <w:snapToGrid w:val="0"/>
    </w:pPr>
  </w:style>
  <w:style w:type="character" w:customStyle="1" w:styleId="a6">
    <w:name w:val="ヘッダー (文字)"/>
    <w:basedOn w:val="a0"/>
    <w:link w:val="a5"/>
    <w:uiPriority w:val="99"/>
    <w:rsid w:val="0022377D"/>
  </w:style>
  <w:style w:type="paragraph" w:styleId="a7">
    <w:name w:val="footer"/>
    <w:basedOn w:val="a"/>
    <w:link w:val="a8"/>
    <w:uiPriority w:val="99"/>
    <w:unhideWhenUsed/>
    <w:rsid w:val="0022377D"/>
    <w:pPr>
      <w:tabs>
        <w:tab w:val="center" w:pos="4252"/>
        <w:tab w:val="right" w:pos="8504"/>
      </w:tabs>
      <w:snapToGrid w:val="0"/>
    </w:pPr>
  </w:style>
  <w:style w:type="character" w:customStyle="1" w:styleId="a8">
    <w:name w:val="フッター (文字)"/>
    <w:basedOn w:val="a0"/>
    <w:link w:val="a7"/>
    <w:uiPriority w:val="99"/>
    <w:rsid w:val="0022377D"/>
  </w:style>
  <w:style w:type="paragraph" w:styleId="a9">
    <w:name w:val="List Paragraph"/>
    <w:basedOn w:val="a"/>
    <w:uiPriority w:val="34"/>
    <w:qFormat/>
    <w:rsid w:val="0022377D"/>
    <w:pPr>
      <w:ind w:leftChars="400" w:left="840"/>
    </w:pPr>
  </w:style>
  <w:style w:type="table" w:styleId="aa">
    <w:name w:val="Table Grid"/>
    <w:basedOn w:val="a1"/>
    <w:uiPriority w:val="59"/>
    <w:rsid w:val="0066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960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6067"/>
    <w:rPr>
      <w:rFonts w:asciiTheme="majorHAnsi" w:eastAsiaTheme="majorEastAsia" w:hAnsiTheme="majorHAnsi" w:cstheme="majorBidi"/>
      <w:sz w:val="18"/>
      <w:szCs w:val="18"/>
    </w:rPr>
  </w:style>
  <w:style w:type="character" w:styleId="ad">
    <w:name w:val="Hyperlink"/>
    <w:basedOn w:val="a0"/>
    <w:uiPriority w:val="99"/>
    <w:unhideWhenUsed/>
    <w:rsid w:val="0094772D"/>
    <w:rPr>
      <w:color w:val="0000FF" w:themeColor="hyperlink"/>
      <w:u w:val="single"/>
    </w:rPr>
  </w:style>
  <w:style w:type="character" w:styleId="ae">
    <w:name w:val="FollowedHyperlink"/>
    <w:basedOn w:val="a0"/>
    <w:uiPriority w:val="99"/>
    <w:semiHidden/>
    <w:unhideWhenUsed/>
    <w:rsid w:val="00947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agu&#65347;hi-kunren.jp.ea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7CDB-999F-4582-B963-B4802573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藤林　昭久</dc:creator>
  <cp:lastModifiedBy>藤田　貴恵</cp:lastModifiedBy>
  <cp:revision>3</cp:revision>
  <cp:lastPrinted>2015-02-04T04:28:00Z</cp:lastPrinted>
  <dcterms:created xsi:type="dcterms:W3CDTF">2015-03-27T02:22:00Z</dcterms:created>
  <dcterms:modified xsi:type="dcterms:W3CDTF">2020-05-27T08:01:00Z</dcterms:modified>
</cp:coreProperties>
</file>